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0F11F5" w:rsidRPr="00BA14A3" w:rsidTr="000F11F5">
        <w:trPr>
          <w:trHeight w:val="375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0F11F5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築上町長　　新川　久三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BA14A3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96" w:firstLine="419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0F11F5" w:rsidRPr="00BA14A3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95" w:firstLine="439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0F11F5" w:rsidRPr="00BA14A3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95" w:firstLine="439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0F11F5" w:rsidRPr="00BA14A3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0F11F5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0F11F5" w:rsidRPr="000F11F5" w:rsidRDefault="000F11F5" w:rsidP="000F11F5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0F11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最近１か月間の売上高等</w:t>
            </w:r>
          </w:p>
          <w:p w:rsidR="000F11F5" w:rsidRPr="000F11F5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0F11F5" w:rsidRPr="00BA14A3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0F11F5" w:rsidRPr="00BA14A3" w:rsidTr="000F11F5">
        <w:trPr>
          <w:trHeight w:val="915"/>
        </w:trPr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F5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0F11F5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築産第　　　　　　号</w:t>
            </w:r>
          </w:p>
          <w:p w:rsidR="000F11F5" w:rsidRDefault="000F11F5" w:rsidP="000F1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令和　　年　　月　　日</w:t>
            </w:r>
          </w:p>
          <w:p w:rsidR="000F11F5" w:rsidRDefault="000F11F5" w:rsidP="000F1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0F1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 w:rsidR="000F11F5" w:rsidRDefault="000F11F5" w:rsidP="000F1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0F1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本認定書の有効期限：令和　　年　　月　　日から令和　　年　　月　　日まで</w:t>
            </w:r>
          </w:p>
          <w:p w:rsidR="000F11F5" w:rsidRPr="00877D1B" w:rsidRDefault="000F11F5" w:rsidP="000F1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築上町長　　新　川　　久　三　</w:t>
            </w:r>
          </w:p>
          <w:p w:rsid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11F5" w:rsidRPr="000F11F5" w:rsidRDefault="000F11F5" w:rsidP="00DA02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0F11F5" w:rsidRDefault="000F11F5" w:rsidP="000F11F5">
      <w:pPr>
        <w:ind w:left="-284"/>
      </w:pPr>
      <w:r>
        <w:rPr>
          <w:rFonts w:hint="eastAsia"/>
        </w:rPr>
        <w:t>（注）経済産業大臣が生じていると認める「信用の収縮」を入れる。</w:t>
      </w:r>
    </w:p>
    <w:p w:rsidR="000F11F5" w:rsidRDefault="000F11F5" w:rsidP="000F11F5">
      <w:pPr>
        <w:ind w:left="-284"/>
      </w:pPr>
      <w:r>
        <w:rPr>
          <w:rFonts w:hint="eastAsia"/>
        </w:rPr>
        <w:t>（留意事項）</w:t>
      </w:r>
    </w:p>
    <w:p w:rsidR="000F11F5" w:rsidRDefault="000F11F5" w:rsidP="000F11F5">
      <w:pPr>
        <w:ind w:left="-284"/>
      </w:pPr>
      <w:r>
        <w:rPr>
          <w:rFonts w:hint="eastAsia"/>
        </w:rPr>
        <w:t xml:space="preserve">　①　本認定とは別に、金融機関及び信用保証協会による金融上の審査があります。</w:t>
      </w:r>
    </w:p>
    <w:p w:rsidR="00265015" w:rsidRPr="000F11F5" w:rsidRDefault="000F11F5" w:rsidP="000F11F5">
      <w:pPr>
        <w:ind w:left="-284"/>
      </w:pPr>
      <w:r>
        <w:rPr>
          <w:rFonts w:hint="eastAsia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sectPr w:rsidR="00265015" w:rsidRPr="000F1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2615"/>
    <w:multiLevelType w:val="hybridMultilevel"/>
    <w:tmpl w:val="23D06D8C"/>
    <w:lvl w:ilvl="0" w:tplc="D7C68508">
      <w:start w:val="2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F5"/>
    <w:rsid w:val="000F11F5"/>
    <w:rsid w:val="00265015"/>
    <w:rsid w:val="008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C9CD6"/>
  <w15:chartTrackingRefBased/>
  <w15:docId w15:val="{ADDDB7B3-2367-4450-9BA6-5826EA0E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F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F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未晴</dc:creator>
  <cp:keywords/>
  <dc:description/>
  <cp:lastModifiedBy>池田 未晴</cp:lastModifiedBy>
  <cp:revision>2</cp:revision>
  <dcterms:created xsi:type="dcterms:W3CDTF">2020-08-03T01:50:00Z</dcterms:created>
  <dcterms:modified xsi:type="dcterms:W3CDTF">2020-08-03T01:50:00Z</dcterms:modified>
</cp:coreProperties>
</file>