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4A739" w14:textId="5AE9346B" w:rsidR="000E3237" w:rsidRPr="00F84771" w:rsidRDefault="00366807" w:rsidP="000E3237">
      <w:pPr>
        <w:spacing w:line="400" w:lineRule="exact"/>
        <w:jc w:val="right"/>
        <w:rPr>
          <w:rFonts w:ascii="Tahoma" w:eastAsiaTheme="majorEastAsia" w:hAnsi="Tahoma" w:cs="Tahoma"/>
          <w:sz w:val="24"/>
          <w:szCs w:val="24"/>
        </w:rPr>
      </w:pPr>
      <w:r w:rsidRPr="00684C20">
        <w:rPr>
          <w:rFonts w:ascii="メイリオ" w:eastAsia="メイリオ" w:hAnsi="メイリオ"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CC9EF" wp14:editId="160FCA68">
                <wp:simplePos x="0" y="0"/>
                <wp:positionH relativeFrom="column">
                  <wp:posOffset>5038725</wp:posOffset>
                </wp:positionH>
                <wp:positionV relativeFrom="paragraph">
                  <wp:posOffset>-574040</wp:posOffset>
                </wp:positionV>
                <wp:extent cx="874644" cy="387626"/>
                <wp:effectExtent l="0" t="0" r="2095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644" cy="387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4BE25" w14:textId="77777777" w:rsidR="00366807" w:rsidRPr="00FC58D7" w:rsidRDefault="00366807" w:rsidP="00366807">
                            <w:pPr>
                              <w:spacing w:line="320" w:lineRule="exact"/>
                              <w:rPr>
                                <w:sz w:val="32"/>
                              </w:rPr>
                            </w:pPr>
                            <w:bookmarkStart w:id="0" w:name="_GoBack"/>
                            <w:r w:rsidRPr="00FC58D7">
                              <w:rPr>
                                <w:rFonts w:hint="eastAsia"/>
                                <w:sz w:val="32"/>
                              </w:rPr>
                              <w:t>タイ語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CC9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75pt;margin-top:-45.2pt;width:68.8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">
                <v:textbox>
                  <w:txbxContent>
                    <w:p w14:paraId="5F54BE25" w14:textId="77777777" w:rsidR="00366807" w:rsidRPr="00FC58D7" w:rsidRDefault="00366807" w:rsidP="00366807">
                      <w:pPr>
                        <w:spacing w:line="320" w:lineRule="exact"/>
                        <w:rPr>
                          <w:sz w:val="32"/>
                        </w:rPr>
                      </w:pPr>
                      <w:bookmarkStart w:id="1" w:name="_GoBack"/>
                      <w:r w:rsidRPr="00FC58D7">
                        <w:rPr>
                          <w:rFonts w:hint="eastAsia"/>
                          <w:sz w:val="32"/>
                        </w:rPr>
                        <w:t>タイ語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84771" w:rsidRPr="00F84771">
        <w:rPr>
          <w:rFonts w:ascii="Tahoma" w:eastAsiaTheme="majorEastAsia" w:hAnsi="Tahoma" w:cs="Tahoma"/>
          <w:sz w:val="24"/>
          <w:szCs w:val="24"/>
          <w:cs/>
          <w:lang w:bidi="th-TH"/>
        </w:rPr>
        <w:t xml:space="preserve">วันที่ </w:t>
      </w:r>
      <w:r w:rsidR="00F84771" w:rsidRPr="00F84771">
        <w:rPr>
          <w:rFonts w:ascii="Tahoma" w:eastAsiaTheme="majorEastAsia" w:hAnsi="Tahoma" w:cs="Tahoma"/>
          <w:sz w:val="24"/>
          <w:szCs w:val="24"/>
          <w:lang w:bidi="th-TH"/>
        </w:rPr>
        <w:t>4</w:t>
      </w:r>
      <w:r w:rsidR="00F84771" w:rsidRPr="00F84771">
        <w:rPr>
          <w:rFonts w:ascii="Tahoma" w:eastAsiaTheme="majorEastAsia" w:hAnsi="Tahoma" w:cs="Tahoma"/>
          <w:sz w:val="24"/>
          <w:szCs w:val="24"/>
          <w:cs/>
          <w:lang w:bidi="th-TH"/>
        </w:rPr>
        <w:t xml:space="preserve"> พฤษภาคม 63</w:t>
      </w:r>
    </w:p>
    <w:p w14:paraId="2A602E0B" w14:textId="7926A440" w:rsidR="000E3237" w:rsidRPr="00F84771" w:rsidRDefault="00F84771" w:rsidP="000E3237">
      <w:pPr>
        <w:spacing w:line="400" w:lineRule="exact"/>
        <w:jc w:val="right"/>
        <w:rPr>
          <w:rFonts w:ascii="Tahoma" w:eastAsiaTheme="majorEastAsia" w:hAnsi="Tahoma" w:cs="Tahoma"/>
          <w:sz w:val="24"/>
          <w:szCs w:val="24"/>
          <w:lang w:bidi="th-TH"/>
        </w:rPr>
      </w:pPr>
      <w:r>
        <w:rPr>
          <w:rFonts w:ascii="Tahoma" w:eastAsiaTheme="majorEastAsia" w:hAnsi="Tahoma" w:cs="Tahoma" w:hint="cs"/>
          <w:kern w:val="0"/>
          <w:sz w:val="24"/>
          <w:szCs w:val="24"/>
          <w:cs/>
          <w:lang w:bidi="th-TH"/>
        </w:rPr>
        <w:t>จังหวัดฟูกูโอกะ</w:t>
      </w:r>
    </w:p>
    <w:p w14:paraId="46D32AE5" w14:textId="77777777" w:rsidR="000E3237" w:rsidRPr="00F84771" w:rsidRDefault="000E3237" w:rsidP="000E3237">
      <w:pPr>
        <w:spacing w:line="400" w:lineRule="exact"/>
        <w:rPr>
          <w:rFonts w:ascii="Tahoma" w:eastAsiaTheme="majorEastAsia" w:hAnsi="Tahoma" w:cs="Tahoma"/>
          <w:sz w:val="24"/>
          <w:szCs w:val="24"/>
        </w:rPr>
      </w:pPr>
    </w:p>
    <w:p w14:paraId="2E21774C" w14:textId="15D20CB7" w:rsidR="00E77CA7" w:rsidRPr="00F84771" w:rsidRDefault="00F84771" w:rsidP="00E77CA7">
      <w:pPr>
        <w:spacing w:line="400" w:lineRule="exact"/>
        <w:ind w:firstLineChars="100" w:firstLine="240"/>
        <w:rPr>
          <w:rFonts w:ascii="Tahoma" w:eastAsiaTheme="majorEastAsia" w:hAnsi="Tahoma" w:cs="Tahoma"/>
          <w:sz w:val="24"/>
          <w:szCs w:val="24"/>
        </w:rPr>
      </w:pP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 xml:space="preserve">วันนี้รัฐบาลได้ประกาศนโยบายอย่างชัดเจนแล้วว่า จะยืดระยะเวลา “ประกาศสถานการณ์ฉุกเฉิน” ทั่วประเทศ </w:t>
      </w:r>
      <w:r w:rsidR="007C328F">
        <w:rPr>
          <w:rFonts w:ascii="Tahoma" w:eastAsiaTheme="majorEastAsia" w:hAnsi="Tahoma" w:cs="Tahoma" w:hint="cs"/>
          <w:sz w:val="24"/>
          <w:szCs w:val="24"/>
          <w:cs/>
          <w:lang w:bidi="th-TH"/>
        </w:rPr>
        <w:t>โดย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 xml:space="preserve">มีผลตั้งแต่วันที่ </w:t>
      </w:r>
      <w:r>
        <w:rPr>
          <w:rFonts w:ascii="Tahoma" w:eastAsiaTheme="majorEastAsia" w:hAnsi="Tahoma" w:cs="Tahoma"/>
          <w:sz w:val="24"/>
          <w:szCs w:val="24"/>
          <w:lang w:bidi="th-TH"/>
        </w:rPr>
        <w:t xml:space="preserve">7 – 31 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พฤษภาคม ในส่วนของสิบสาม “จังหวัดเฝ้าระวังพิเศษ” ซึ่งรวมจังหวัดฟูกูโอกะไว้ด้วยนั้น ตั้งเป้าหมาย “ลดโอกาสการพบปะลงให้ได้ราวร้อยละแปดสิบหรืออย่างน้อยร้อยละเจ็ดสิบ” รวมทั้ง “จำเป็นต้องได้รับความร่วมมือจาก</w:t>
      </w:r>
      <w:r w:rsidR="007C328F">
        <w:rPr>
          <w:rFonts w:ascii="Tahoma" w:eastAsiaTheme="majorEastAsia" w:hAnsi="Tahoma" w:cs="Tahoma" w:hint="cs"/>
          <w:sz w:val="24"/>
          <w:szCs w:val="24"/>
          <w:cs/>
          <w:lang w:bidi="th-TH"/>
        </w:rPr>
        <w:t>ประชาชน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ทุกท่านดังเช่นที่ผ่านมาอย่างต่อเนื่อง”</w:t>
      </w:r>
    </w:p>
    <w:p w14:paraId="54EA6BDC" w14:textId="1AE12865" w:rsidR="00E77CA7" w:rsidRPr="00F84771" w:rsidRDefault="00E90752" w:rsidP="00E77CA7">
      <w:pPr>
        <w:spacing w:line="400" w:lineRule="exact"/>
        <w:ind w:firstLineChars="100" w:firstLine="240"/>
        <w:rPr>
          <w:rFonts w:ascii="Tahoma" w:eastAsiaTheme="majorEastAsia" w:hAnsi="Tahoma" w:cs="Tahoma"/>
          <w:sz w:val="24"/>
          <w:szCs w:val="24"/>
        </w:rPr>
      </w:pP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จากสถานการณ์ดังกล่าว จังหวัดฟูกูโอกะมุ่งหวังที่จะควบคุมสถานการณ์ให้เข้าสู่ภาวะปรกติโดยเร็วที่สุดเท่าที่จะทำได้ รวมทั้งเมื่อพิจารณาจากความเห็นของผู้เชี่ยวชา</w:t>
      </w:r>
      <w:r w:rsidR="00874374">
        <w:rPr>
          <w:rFonts w:ascii="Tahoma" w:eastAsiaTheme="majorEastAsia" w:hAnsi="Tahoma" w:cs="Tahoma" w:hint="cs"/>
          <w:sz w:val="24"/>
          <w:szCs w:val="24"/>
          <w:cs/>
          <w:lang w:bidi="th-TH"/>
        </w:rPr>
        <w:t>ญต่าง ๆ แล้ว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จึง</w:t>
      </w:r>
      <w:r w:rsidR="00874374">
        <w:rPr>
          <w:rFonts w:ascii="Tahoma" w:eastAsiaTheme="majorEastAsia" w:hAnsi="Tahoma" w:cs="Tahoma" w:hint="cs"/>
          <w:sz w:val="24"/>
          <w:szCs w:val="24"/>
          <w:cs/>
          <w:lang w:bidi="th-TH"/>
        </w:rPr>
        <w:t xml:space="preserve">เห็นสมควรให้ยืดระยะเวลาการบริหารจัดการดังเช่นในช่วงที่ผ่านมาออกไปจนถึงวันที่ </w:t>
      </w:r>
      <w:r w:rsidR="00874374">
        <w:rPr>
          <w:rFonts w:ascii="Tahoma" w:eastAsiaTheme="majorEastAsia" w:hAnsi="Tahoma" w:cs="Tahoma"/>
          <w:sz w:val="24"/>
          <w:szCs w:val="24"/>
          <w:lang w:bidi="th-TH"/>
        </w:rPr>
        <w:t xml:space="preserve">31 </w:t>
      </w:r>
      <w:r w:rsidR="00874374">
        <w:rPr>
          <w:rFonts w:ascii="Tahoma" w:eastAsiaTheme="majorEastAsia" w:hAnsi="Tahoma" w:cs="Tahoma" w:hint="cs"/>
          <w:sz w:val="24"/>
          <w:szCs w:val="24"/>
          <w:cs/>
          <w:lang w:bidi="th-TH"/>
        </w:rPr>
        <w:t>พฤษภาคม</w:t>
      </w:r>
    </w:p>
    <w:p w14:paraId="4038BB2D" w14:textId="4D9FBF57" w:rsidR="00E77CA7" w:rsidRPr="00F84771" w:rsidRDefault="00874374" w:rsidP="00E77CA7">
      <w:pPr>
        <w:spacing w:line="400" w:lineRule="exact"/>
        <w:ind w:firstLineChars="100" w:firstLine="240"/>
        <w:rPr>
          <w:rFonts w:ascii="Tahoma" w:eastAsiaTheme="majorEastAsia" w:hAnsi="Tahoma" w:cs="Tahoma"/>
          <w:sz w:val="24"/>
          <w:szCs w:val="24"/>
          <w:lang w:bidi="th-TH"/>
        </w:rPr>
      </w:pP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ทางจังหวัดฯหวังเป็นอย่างยิ่งว่าจะได้รับความเข้าใจและความร่วมมือจากประชาชนและผู้ประกอบการทุกท่านอย่างต่อเนื่องดังรายละเอียดดังต่อไปนี้</w:t>
      </w:r>
    </w:p>
    <w:p w14:paraId="5B718889" w14:textId="77777777" w:rsidR="00E77CA7" w:rsidRPr="00F84771" w:rsidRDefault="00E77CA7" w:rsidP="00E77CA7">
      <w:pPr>
        <w:spacing w:line="400" w:lineRule="exact"/>
        <w:ind w:firstLineChars="100" w:firstLine="240"/>
        <w:rPr>
          <w:rFonts w:ascii="Tahoma" w:eastAsiaTheme="majorEastAsia" w:hAnsi="Tahoma" w:cs="Tahoma"/>
          <w:sz w:val="24"/>
          <w:szCs w:val="24"/>
        </w:rPr>
      </w:pPr>
    </w:p>
    <w:p w14:paraId="2D8FCBC8" w14:textId="01388228" w:rsidR="00E77CA7" w:rsidRPr="00F84771" w:rsidRDefault="00874374" w:rsidP="00E77CA7">
      <w:pPr>
        <w:pStyle w:val="a3"/>
        <w:numPr>
          <w:ilvl w:val="1"/>
          <w:numId w:val="1"/>
        </w:numPr>
        <w:spacing w:line="400" w:lineRule="exact"/>
        <w:ind w:leftChars="0"/>
        <w:rPr>
          <w:rFonts w:ascii="Tahoma" w:eastAsia="ＭＳ ゴシック" w:hAnsi="Tahoma" w:cs="Tahoma"/>
          <w:sz w:val="24"/>
          <w:szCs w:val="24"/>
        </w:rPr>
      </w:pPr>
      <w:r>
        <w:rPr>
          <w:rFonts w:ascii="Tahoma" w:eastAsia="ＭＳ ゴシック" w:hAnsi="Tahoma" w:cs="Tahoma" w:hint="cs"/>
          <w:sz w:val="24"/>
          <w:szCs w:val="24"/>
          <w:cs/>
          <w:lang w:bidi="th-TH"/>
        </w:rPr>
        <w:t>งดออกนอกบ้านเว้นแต่มีเหตุจำเป็นต่อการดำรงชีพ  ทั้งนี้กรณีมีเหตุจำเป็นต้อง</w:t>
      </w:r>
      <w:r w:rsidR="002D3423">
        <w:rPr>
          <w:rFonts w:ascii="Tahoma" w:eastAsia="ＭＳ ゴシック" w:hAnsi="Tahoma" w:cs="Tahoma" w:hint="cs"/>
          <w:sz w:val="24"/>
          <w:szCs w:val="24"/>
          <w:cs/>
          <w:lang w:bidi="th-TH"/>
        </w:rPr>
        <w:t>ออกนอก</w:t>
      </w:r>
      <w:r>
        <w:rPr>
          <w:rFonts w:ascii="Tahoma" w:eastAsia="ＭＳ ゴシック" w:hAnsi="Tahoma" w:cs="Tahoma" w:hint="cs"/>
          <w:sz w:val="24"/>
          <w:szCs w:val="24"/>
          <w:cs/>
          <w:lang w:bidi="th-TH"/>
        </w:rPr>
        <w:t>บ้านให้ลดจำนวนคนให้มากที่สุดเท่าที่จะทำได้</w:t>
      </w:r>
    </w:p>
    <w:p w14:paraId="00899399" w14:textId="72F1BBEF" w:rsidR="00E77CA7" w:rsidRPr="00F84771" w:rsidRDefault="00E77CA7" w:rsidP="00E77CA7">
      <w:pPr>
        <w:pStyle w:val="a3"/>
        <w:numPr>
          <w:ilvl w:val="2"/>
          <w:numId w:val="1"/>
        </w:numPr>
        <w:spacing w:line="400" w:lineRule="exact"/>
        <w:ind w:leftChars="0"/>
        <w:rPr>
          <w:rFonts w:ascii="Tahoma" w:eastAsia="ＭＳ ゴシック" w:hAnsi="Tahoma" w:cs="Tahoma"/>
          <w:sz w:val="24"/>
          <w:szCs w:val="24"/>
        </w:rPr>
      </w:pPr>
      <w:r w:rsidRPr="00F84771">
        <w:rPr>
          <w:rFonts w:ascii="Tahoma" w:eastAsia="ＭＳ ゴシック" w:hAnsi="Tahoma" w:cs="Tahoma"/>
          <w:sz w:val="24"/>
          <w:szCs w:val="24"/>
        </w:rPr>
        <w:t xml:space="preserve">　</w:t>
      </w:r>
      <w:r w:rsidR="00874374">
        <w:rPr>
          <w:rFonts w:ascii="Tahoma" w:eastAsia="ＭＳ ゴシック" w:hAnsi="Tahoma" w:cs="Tahoma" w:hint="cs"/>
          <w:sz w:val="24"/>
          <w:szCs w:val="24"/>
          <w:cs/>
          <w:lang w:bidi="th-TH"/>
        </w:rPr>
        <w:t>กรณีมีเหตุจำเป็นต่อการดำรงชีวิต เช่น การเดินทางไปเข้ารับการรักษาในสถานพยาบาล ซื้ออาหาร ยา เวชภัณฑ์และสิ่งของจำเป็น การเดินทางไปทำงานที่จำเป็น การออกกำลังกายและเดินเล่นนอกเคหะสถาน เป็นต้น</w:t>
      </w:r>
    </w:p>
    <w:p w14:paraId="38F00330" w14:textId="2153BA07" w:rsidR="00E77CA7" w:rsidRPr="00F84771" w:rsidRDefault="002D3423" w:rsidP="00E77CA7">
      <w:pPr>
        <w:pStyle w:val="a3"/>
        <w:numPr>
          <w:ilvl w:val="1"/>
          <w:numId w:val="1"/>
        </w:numPr>
        <w:spacing w:line="400" w:lineRule="exact"/>
        <w:ind w:leftChars="0"/>
        <w:rPr>
          <w:rFonts w:ascii="Tahoma" w:eastAsia="ＭＳ ゴシック" w:hAnsi="Tahoma" w:cs="Tahoma"/>
          <w:sz w:val="24"/>
          <w:szCs w:val="24"/>
        </w:rPr>
      </w:pPr>
      <w:r>
        <w:rPr>
          <w:rFonts w:ascii="Tahoma" w:eastAsia="ＭＳ ゴシック" w:hAnsi="Tahoma" w:cs="Tahoma" w:hint="cs"/>
          <w:sz w:val="24"/>
          <w:szCs w:val="24"/>
          <w:cs/>
          <w:lang w:bidi="th-TH"/>
        </w:rPr>
        <w:t>หลีก</w:t>
      </w:r>
      <w:r w:rsidR="00874374">
        <w:rPr>
          <w:rFonts w:ascii="Tahoma" w:eastAsia="ＭＳ ゴシック" w:hAnsi="Tahoma" w:cs="Tahoma" w:hint="cs"/>
          <w:sz w:val="24"/>
          <w:szCs w:val="24"/>
          <w:cs/>
          <w:lang w:bidi="th-TH"/>
        </w:rPr>
        <w:t>เลี่ยงการเดินทางกลับภูมิลำเนาหรือการเดินทางท่องเที่ยวอันไม่มีเหตุจำเป็นเร่งด่วนให้มากที่สุด</w:t>
      </w:r>
    </w:p>
    <w:p w14:paraId="6AB72187" w14:textId="4F394A45" w:rsidR="00E77CA7" w:rsidRPr="00F84771" w:rsidRDefault="00874374" w:rsidP="00E77CA7">
      <w:pPr>
        <w:pStyle w:val="a3"/>
        <w:numPr>
          <w:ilvl w:val="1"/>
          <w:numId w:val="1"/>
        </w:numPr>
        <w:spacing w:line="400" w:lineRule="exact"/>
        <w:ind w:leftChars="0"/>
        <w:rPr>
          <w:rFonts w:ascii="Tahoma" w:eastAsia="ＭＳ ゴシック" w:hAnsi="Tahoma" w:cs="Tahoma"/>
          <w:sz w:val="24"/>
          <w:szCs w:val="24"/>
        </w:rPr>
      </w:pPr>
      <w:r>
        <w:rPr>
          <w:rFonts w:ascii="Tahoma" w:eastAsia="ＭＳ ゴシック" w:hAnsi="Tahoma" w:cs="Tahoma" w:hint="cs"/>
          <w:sz w:val="24"/>
          <w:szCs w:val="24"/>
          <w:cs/>
          <w:lang w:bidi="th-TH"/>
        </w:rPr>
        <w:t>หลีกเลี่ยงพฤติกรรมเสี่ยงสามประการซึ่งส่งผล</w:t>
      </w:r>
      <w:r w:rsidR="007C328F">
        <w:rPr>
          <w:rFonts w:ascii="Tahoma" w:eastAsia="ＭＳ ゴシック" w:hAnsi="Tahoma" w:cs="Tahoma" w:hint="cs"/>
          <w:sz w:val="24"/>
          <w:szCs w:val="24"/>
          <w:cs/>
          <w:lang w:bidi="th-TH"/>
        </w:rPr>
        <w:t>ต่</w:t>
      </w:r>
      <w:r>
        <w:rPr>
          <w:rFonts w:ascii="Tahoma" w:eastAsia="ＭＳ ゴシック" w:hAnsi="Tahoma" w:cs="Tahoma" w:hint="cs"/>
          <w:sz w:val="24"/>
          <w:szCs w:val="24"/>
          <w:cs/>
          <w:lang w:bidi="th-TH"/>
        </w:rPr>
        <w:t xml:space="preserve">อการติดเชื้อเป็นหมู่คณะ ได้แก่ “อากาศปิดไม่ถ่ายเท” “ชุมนุมกลุ่มใหญ่” “สัมผัสใกล้ชิด” </w:t>
      </w:r>
    </w:p>
    <w:p w14:paraId="0E8E1C3A" w14:textId="52126CD9" w:rsidR="00E77CA7" w:rsidRPr="00F84771" w:rsidRDefault="00874374" w:rsidP="00E77CA7">
      <w:pPr>
        <w:pStyle w:val="a3"/>
        <w:numPr>
          <w:ilvl w:val="1"/>
          <w:numId w:val="1"/>
        </w:numPr>
        <w:spacing w:line="400" w:lineRule="exact"/>
        <w:ind w:leftChars="0"/>
        <w:rPr>
          <w:rFonts w:ascii="Tahoma" w:eastAsia="ＭＳ ゴシック" w:hAnsi="Tahoma" w:cs="Tahoma"/>
          <w:sz w:val="24"/>
          <w:szCs w:val="24"/>
        </w:rPr>
      </w:pPr>
      <w:r>
        <w:rPr>
          <w:rFonts w:ascii="Tahoma" w:eastAsia="ＭＳ ゴシック" w:hAnsi="Tahoma" w:cs="Tahoma" w:hint="cs"/>
          <w:sz w:val="24"/>
          <w:szCs w:val="24"/>
          <w:cs/>
          <w:lang w:bidi="th-TH"/>
        </w:rPr>
        <w:t>ล้างมือให้สะอาด รักษามารยาทในการไอหรือจามในที่สาธารณะอย่างถูกต้องและเคร่งครัด ตลอดจน</w:t>
      </w:r>
      <w:r w:rsidR="00170A64">
        <w:rPr>
          <w:rFonts w:ascii="Tahoma" w:eastAsia="ＭＳ ゴシック" w:hAnsi="Tahoma" w:cs="Tahoma" w:hint="cs"/>
          <w:sz w:val="24"/>
          <w:szCs w:val="24"/>
          <w:cs/>
          <w:lang w:bidi="th-TH"/>
        </w:rPr>
        <w:t>พยายาม</w:t>
      </w:r>
      <w:r>
        <w:rPr>
          <w:rFonts w:ascii="Tahoma" w:eastAsia="ＭＳ ゴシック" w:hAnsi="Tahoma" w:cs="Tahoma" w:hint="cs"/>
          <w:sz w:val="24"/>
          <w:szCs w:val="24"/>
          <w:cs/>
          <w:lang w:bidi="th-TH"/>
        </w:rPr>
        <w:t>รักษาระยะห่าง</w:t>
      </w:r>
      <w:r w:rsidR="00170A64">
        <w:rPr>
          <w:rFonts w:ascii="Tahoma" w:eastAsia="ＭＳ ゴシック" w:hAnsi="Tahoma" w:cs="Tahoma" w:hint="cs"/>
          <w:sz w:val="24"/>
          <w:szCs w:val="24"/>
          <w:cs/>
          <w:lang w:bidi="th-TH"/>
        </w:rPr>
        <w:t>กับบุคคลอื่น</w:t>
      </w:r>
    </w:p>
    <w:p w14:paraId="7CDD8AEC" w14:textId="472834D6" w:rsidR="00E77CA7" w:rsidRPr="00F84771" w:rsidRDefault="00170A64" w:rsidP="00E77CA7">
      <w:pPr>
        <w:pStyle w:val="a3"/>
        <w:numPr>
          <w:ilvl w:val="1"/>
          <w:numId w:val="1"/>
        </w:numPr>
        <w:spacing w:line="400" w:lineRule="exact"/>
        <w:ind w:leftChars="0"/>
        <w:rPr>
          <w:rFonts w:ascii="Tahoma" w:eastAsia="ＭＳ ゴシック" w:hAnsi="Tahoma" w:cs="Tahoma"/>
          <w:sz w:val="24"/>
          <w:szCs w:val="24"/>
        </w:rPr>
      </w:pPr>
      <w:r>
        <w:rPr>
          <w:rFonts w:ascii="Tahoma" w:eastAsia="ＭＳ ゴシック" w:hAnsi="Tahoma" w:cs="Tahoma" w:hint="cs"/>
          <w:sz w:val="24"/>
          <w:szCs w:val="24"/>
          <w:cs/>
          <w:lang w:bidi="th-TH"/>
        </w:rPr>
        <w:t>งดการเข้าร่วมกิจกรรม (อีเวนต์) ซึ่งมีความเสี่ยง</w:t>
      </w:r>
      <w:r w:rsidR="00A874CF">
        <w:rPr>
          <w:rFonts w:ascii="Tahoma" w:eastAsia="ＭＳ ゴシック" w:hAnsi="Tahoma" w:cs="Tahoma" w:hint="cs"/>
          <w:sz w:val="24"/>
          <w:szCs w:val="24"/>
          <w:cs/>
          <w:lang w:bidi="th-TH"/>
        </w:rPr>
        <w:t>ต่</w:t>
      </w:r>
      <w:r>
        <w:rPr>
          <w:rFonts w:ascii="Tahoma" w:eastAsia="ＭＳ ゴシック" w:hAnsi="Tahoma" w:cs="Tahoma" w:hint="cs"/>
          <w:sz w:val="24"/>
          <w:szCs w:val="24"/>
          <w:cs/>
          <w:lang w:bidi="th-TH"/>
        </w:rPr>
        <w:t xml:space="preserve">อการแพร่กระจายไวรัสและการรวมกลุ่มซึ่งเข้าข่าย “สามปัจจัยเสี่ยง” </w:t>
      </w:r>
    </w:p>
    <w:p w14:paraId="5A27863B" w14:textId="70F9ADF9" w:rsidR="00E77CA7" w:rsidRPr="00F84771" w:rsidRDefault="00170A64" w:rsidP="00E77CA7">
      <w:pPr>
        <w:pStyle w:val="a3"/>
        <w:numPr>
          <w:ilvl w:val="1"/>
          <w:numId w:val="1"/>
        </w:numPr>
        <w:spacing w:line="400" w:lineRule="exact"/>
        <w:ind w:leftChars="0"/>
        <w:rPr>
          <w:rFonts w:ascii="Tahoma" w:eastAsia="ＭＳ ゴシック" w:hAnsi="Tahoma" w:cs="Tahoma"/>
          <w:sz w:val="24"/>
          <w:szCs w:val="24"/>
        </w:rPr>
      </w:pPr>
      <w:r>
        <w:rPr>
          <w:rFonts w:ascii="Tahoma" w:eastAsia="ＭＳ ゴシック" w:hAnsi="Tahoma" w:cs="Tahoma" w:hint="cs"/>
          <w:sz w:val="24"/>
          <w:szCs w:val="24"/>
          <w:cs/>
          <w:lang w:bidi="th-TH"/>
        </w:rPr>
        <w:t xml:space="preserve">ขอให้ผู้ประกอบการส่งเสริมการทำงานที่บ้าน </w:t>
      </w:r>
      <w:r>
        <w:rPr>
          <w:rFonts w:ascii="Tahoma" w:eastAsia="ＭＳ ゴシック" w:hAnsi="Tahoma" w:cs="Tahoma"/>
          <w:sz w:val="24"/>
          <w:szCs w:val="24"/>
          <w:lang w:bidi="th-TH"/>
        </w:rPr>
        <w:t>(Work from home)</w:t>
      </w:r>
      <w:r>
        <w:rPr>
          <w:rFonts w:ascii="Tahoma" w:eastAsia="ＭＳ ゴシック" w:hAnsi="Tahoma" w:cs="Tahoma" w:hint="cs"/>
          <w:sz w:val="24"/>
          <w:szCs w:val="24"/>
          <w:cs/>
          <w:lang w:bidi="th-TH"/>
        </w:rPr>
        <w:t xml:space="preserve"> และ “ลดจำนวนคนเข้างานร้อยละเจ็ดสิบ” นอกจากนี้</w:t>
      </w:r>
      <w:r w:rsidR="0084544A">
        <w:rPr>
          <w:rFonts w:ascii="Tahoma" w:eastAsia="ＭＳ ゴシック" w:hAnsi="Tahoma" w:cs="Tahoma" w:hint="cs"/>
          <w:sz w:val="24"/>
          <w:szCs w:val="24"/>
          <w:cs/>
          <w:lang w:bidi="th-TH"/>
        </w:rPr>
        <w:t>เวลาออกไปทำงานขอให้ลดการพบปะผู้คนลงด้วยการจัดกะทำงานให้เ</w:t>
      </w:r>
      <w:r w:rsidR="0084544A">
        <w:rPr>
          <w:rFonts w:ascii="Tahoma" w:eastAsia="ＭＳ ゴシック" w:hAnsi="Tahoma" w:cs="Tahoma" w:hint="cs"/>
          <w:sz w:val="24"/>
          <w:szCs w:val="24"/>
          <w:cs/>
          <w:lang w:bidi="th-TH"/>
        </w:rPr>
        <w:lastRenderedPageBreak/>
        <w:t>วลาต่างกัน ขี่จักรยานไปทำงานเป็นต้น</w:t>
      </w:r>
    </w:p>
    <w:p w14:paraId="39556112" w14:textId="2AF62B0A" w:rsidR="00E77CA7" w:rsidRPr="00F84771" w:rsidRDefault="0084544A" w:rsidP="00E77CA7">
      <w:pPr>
        <w:pStyle w:val="a3"/>
        <w:numPr>
          <w:ilvl w:val="1"/>
          <w:numId w:val="1"/>
        </w:numPr>
        <w:spacing w:line="400" w:lineRule="exact"/>
        <w:ind w:leftChars="0"/>
        <w:rPr>
          <w:rFonts w:ascii="Tahoma" w:eastAsia="ＭＳ ゴシック" w:hAnsi="Tahoma" w:cs="Tahoma"/>
          <w:sz w:val="24"/>
          <w:szCs w:val="24"/>
        </w:rPr>
      </w:pPr>
      <w:r>
        <w:rPr>
          <w:rFonts w:ascii="Tahoma" w:eastAsia="ＭＳ ゴシック" w:hAnsi="Tahoma" w:cs="Tahoma" w:hint="cs"/>
          <w:sz w:val="24"/>
          <w:szCs w:val="24"/>
          <w:cs/>
          <w:lang w:bidi="th-TH"/>
        </w:rPr>
        <w:t>หากมีอาการไข้หวัด เช่น ไข้ ไอ</w:t>
      </w:r>
      <w:r w:rsidR="007C328F">
        <w:rPr>
          <w:rFonts w:ascii="Tahoma" w:eastAsia="ＭＳ ゴシック" w:hAnsi="Tahoma" w:cs="Tahoma" w:hint="cs"/>
          <w:sz w:val="24"/>
          <w:szCs w:val="24"/>
          <w:cs/>
          <w:lang w:bidi="th-TH"/>
        </w:rPr>
        <w:t>หรือ</w:t>
      </w:r>
      <w:r>
        <w:rPr>
          <w:rFonts w:ascii="Tahoma" w:eastAsia="ＭＳ ゴシック" w:hAnsi="Tahoma" w:cs="Tahoma" w:hint="cs"/>
          <w:sz w:val="24"/>
          <w:szCs w:val="24"/>
          <w:cs/>
          <w:lang w:bidi="th-TH"/>
        </w:rPr>
        <w:t>จาม โปรดโทรศัพท์ปรึกษา</w:t>
      </w:r>
      <w:r w:rsidR="00675935">
        <w:rPr>
          <w:rFonts w:ascii="Tahoma" w:eastAsia="ＭＳ ゴシック" w:hAnsi="Tahoma" w:cs="Tahoma" w:hint="cs"/>
          <w:sz w:val="24"/>
          <w:szCs w:val="24"/>
          <w:cs/>
          <w:lang w:bidi="th-TH"/>
        </w:rPr>
        <w:t>สถานพยาบาลใกล้บ้านก่อน ไม่เดินทางไปเข้ารับการตรวจโดยไม่ได้นัดหมายล่วงหน้า</w:t>
      </w:r>
    </w:p>
    <w:p w14:paraId="1B79CF00" w14:textId="68457464" w:rsidR="00E77CA7" w:rsidRPr="00F84771" w:rsidRDefault="00675935" w:rsidP="00E77CA7">
      <w:pPr>
        <w:pStyle w:val="a3"/>
        <w:numPr>
          <w:ilvl w:val="1"/>
          <w:numId w:val="1"/>
        </w:numPr>
        <w:spacing w:line="400" w:lineRule="exact"/>
        <w:ind w:leftChars="0"/>
        <w:rPr>
          <w:rFonts w:ascii="Tahoma" w:eastAsia="ＭＳ ゴシック" w:hAnsi="Tahoma" w:cs="Tahoma"/>
          <w:sz w:val="24"/>
          <w:szCs w:val="24"/>
        </w:rPr>
      </w:pPr>
      <w:r>
        <w:rPr>
          <w:rFonts w:ascii="Tahoma" w:eastAsia="ＭＳ ゴシック" w:hAnsi="Tahoma" w:cs="Tahoma" w:hint="cs"/>
          <w:sz w:val="24"/>
          <w:szCs w:val="24"/>
          <w:cs/>
          <w:lang w:bidi="th-TH"/>
        </w:rPr>
        <w:t>ขอความร่วมมือสถานประกอบการปิดให้บริการ</w:t>
      </w:r>
    </w:p>
    <w:p w14:paraId="2B06F636" w14:textId="77777777" w:rsidR="00E77CA7" w:rsidRPr="00F84771" w:rsidRDefault="00E77CA7" w:rsidP="00E77CA7">
      <w:pPr>
        <w:spacing w:line="400" w:lineRule="exact"/>
        <w:ind w:left="420"/>
        <w:rPr>
          <w:rFonts w:ascii="Tahoma" w:eastAsia="ＭＳ ゴシック" w:hAnsi="Tahoma" w:cs="Tahoma"/>
          <w:sz w:val="24"/>
          <w:szCs w:val="24"/>
          <w:lang w:bidi="th-TH"/>
        </w:rPr>
      </w:pPr>
    </w:p>
    <w:p w14:paraId="45204CD5" w14:textId="07C05422" w:rsidR="001A4033" w:rsidRPr="00F84771" w:rsidRDefault="00E77CA7" w:rsidP="00E77CA7">
      <w:pPr>
        <w:rPr>
          <w:rFonts w:ascii="Tahoma" w:hAnsi="Tahoma" w:cs="Tahoma"/>
          <w:lang w:bidi="th-TH"/>
        </w:rPr>
      </w:pPr>
      <w:r w:rsidRPr="00F84771">
        <w:rPr>
          <w:rFonts w:ascii="Tahoma" w:eastAsiaTheme="majorEastAsia" w:hAnsi="Tahoma" w:cs="Tahoma"/>
          <w:sz w:val="24"/>
          <w:szCs w:val="24"/>
        </w:rPr>
        <w:t xml:space="preserve">　</w:t>
      </w:r>
      <w:r w:rsidR="00675935">
        <w:rPr>
          <w:rFonts w:ascii="Tahoma" w:eastAsiaTheme="majorEastAsia" w:hAnsi="Tahoma" w:cs="Tahoma" w:hint="cs"/>
          <w:sz w:val="24"/>
          <w:szCs w:val="24"/>
          <w:cs/>
          <w:lang w:bidi="th-TH"/>
        </w:rPr>
        <w:t>ในส่วนของพิพิธภัณฑ์ หอศิลป์ และหอสมุด ทางจังหวัด</w:t>
      </w:r>
      <w:r w:rsidR="007C328F">
        <w:rPr>
          <w:rFonts w:ascii="Tahoma" w:eastAsiaTheme="majorEastAsia" w:hAnsi="Tahoma" w:cs="Tahoma" w:hint="cs"/>
          <w:sz w:val="24"/>
          <w:szCs w:val="24"/>
          <w:cs/>
          <w:lang w:bidi="th-TH"/>
        </w:rPr>
        <w:t>จะพิจารณาตัดสินใจอย่างถ้วนถี่อีกครั้ง โดย</w:t>
      </w:r>
      <w:r w:rsidR="00675935">
        <w:rPr>
          <w:rFonts w:ascii="Tahoma" w:eastAsiaTheme="majorEastAsia" w:hAnsi="Tahoma" w:cs="Tahoma" w:hint="cs"/>
          <w:sz w:val="24"/>
          <w:szCs w:val="24"/>
          <w:cs/>
          <w:lang w:bidi="th-TH"/>
        </w:rPr>
        <w:t>ประเมินสถานการณ์การการติดเชื้อ</w:t>
      </w:r>
      <w:r w:rsidR="007C328F">
        <w:rPr>
          <w:rFonts w:ascii="Tahoma" w:eastAsiaTheme="majorEastAsia" w:hAnsi="Tahoma" w:cs="Tahoma" w:hint="cs"/>
          <w:sz w:val="24"/>
          <w:szCs w:val="24"/>
          <w:cs/>
          <w:lang w:bidi="th-TH"/>
        </w:rPr>
        <w:t>ใน</w:t>
      </w:r>
      <w:r w:rsidR="00675935">
        <w:rPr>
          <w:rFonts w:ascii="Tahoma" w:eastAsiaTheme="majorEastAsia" w:hAnsi="Tahoma" w:cs="Tahoma" w:hint="cs"/>
          <w:sz w:val="24"/>
          <w:szCs w:val="24"/>
          <w:cs/>
          <w:lang w:bidi="th-TH"/>
        </w:rPr>
        <w:t>ช่วง</w:t>
      </w:r>
      <w:r w:rsidR="00A874CF">
        <w:rPr>
          <w:rFonts w:ascii="Tahoma" w:eastAsiaTheme="majorEastAsia" w:hAnsi="Tahoma" w:cs="Tahoma" w:hint="cs"/>
          <w:sz w:val="24"/>
          <w:szCs w:val="24"/>
          <w:cs/>
          <w:lang w:bidi="th-TH"/>
        </w:rPr>
        <w:t>ระยะ</w:t>
      </w:r>
      <w:r w:rsidR="00675935">
        <w:rPr>
          <w:rFonts w:ascii="Tahoma" w:eastAsiaTheme="majorEastAsia" w:hAnsi="Tahoma" w:cs="Tahoma" w:hint="cs"/>
          <w:sz w:val="24"/>
          <w:szCs w:val="24"/>
          <w:cs/>
          <w:lang w:bidi="th-TH"/>
        </w:rPr>
        <w:t>เวลาหนึ่ง (ประมาณสองสัปดาห์) รวมทั้งตรวจสอบว่าสถานประกอบการแต่ละแห่งดำเนินมาตรการป้องกันการแพร่ระบาดอย่างถูกต้องเหมาะสมหรือไม่</w:t>
      </w:r>
      <w:r w:rsidR="007C328F">
        <w:rPr>
          <w:rFonts w:ascii="Tahoma" w:eastAsiaTheme="majorEastAsia" w:hAnsi="Tahoma" w:cs="Tahoma" w:hint="cs"/>
          <w:sz w:val="24"/>
          <w:szCs w:val="24"/>
          <w:cs/>
          <w:lang w:bidi="th-TH"/>
        </w:rPr>
        <w:t xml:space="preserve"> </w:t>
      </w:r>
    </w:p>
    <w:sectPr w:rsidR="001A4033" w:rsidRPr="00F84771" w:rsidSect="000E323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7D505" w14:textId="77777777" w:rsidR="00F33CCB" w:rsidRDefault="00F33CCB" w:rsidP="000E3237">
      <w:r>
        <w:separator/>
      </w:r>
    </w:p>
  </w:endnote>
  <w:endnote w:type="continuationSeparator" w:id="0">
    <w:p w14:paraId="4633E768" w14:textId="77777777" w:rsidR="00F33CCB" w:rsidRDefault="00F33CCB" w:rsidP="000E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A1CF3" w14:textId="77777777" w:rsidR="00F33CCB" w:rsidRDefault="00F33CCB" w:rsidP="000E3237">
      <w:r>
        <w:separator/>
      </w:r>
    </w:p>
  </w:footnote>
  <w:footnote w:type="continuationSeparator" w:id="0">
    <w:p w14:paraId="39091DB6" w14:textId="77777777" w:rsidR="00F33CCB" w:rsidRDefault="00F33CCB" w:rsidP="000E3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978EA"/>
    <w:multiLevelType w:val="hybridMultilevel"/>
    <w:tmpl w:val="AD66A44A"/>
    <w:lvl w:ilvl="0" w:tplc="6D1C3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A450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F429794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2845B1"/>
    <w:multiLevelType w:val="hybridMultilevel"/>
    <w:tmpl w:val="3AE83376"/>
    <w:lvl w:ilvl="0" w:tplc="8FF8B898">
      <w:start w:val="2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A7"/>
    <w:rsid w:val="00053B5D"/>
    <w:rsid w:val="00056D91"/>
    <w:rsid w:val="000E3237"/>
    <w:rsid w:val="00117B1C"/>
    <w:rsid w:val="00170A64"/>
    <w:rsid w:val="001A4033"/>
    <w:rsid w:val="002D3423"/>
    <w:rsid w:val="003076FF"/>
    <w:rsid w:val="0035068C"/>
    <w:rsid w:val="00366807"/>
    <w:rsid w:val="00675935"/>
    <w:rsid w:val="007C328F"/>
    <w:rsid w:val="0084544A"/>
    <w:rsid w:val="00874374"/>
    <w:rsid w:val="00A874CF"/>
    <w:rsid w:val="00E77CA7"/>
    <w:rsid w:val="00E90752"/>
    <w:rsid w:val="00F33CCB"/>
    <w:rsid w:val="00F8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04EFB5"/>
  <w15:chartTrackingRefBased/>
  <w15:docId w15:val="{9D0D295F-8931-4CAA-BC64-2EF154D8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C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3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237"/>
  </w:style>
  <w:style w:type="paragraph" w:styleId="a6">
    <w:name w:val="footer"/>
    <w:basedOn w:val="a"/>
    <w:link w:val="a7"/>
    <w:uiPriority w:val="99"/>
    <w:unhideWhenUsed/>
    <w:rsid w:val="000E3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237"/>
  </w:style>
  <w:style w:type="paragraph" w:styleId="a8">
    <w:name w:val="Date"/>
    <w:basedOn w:val="a"/>
    <w:next w:val="a"/>
    <w:link w:val="a9"/>
    <w:uiPriority w:val="99"/>
    <w:semiHidden/>
    <w:unhideWhenUsed/>
    <w:rsid w:val="000E3237"/>
  </w:style>
  <w:style w:type="character" w:customStyle="1" w:styleId="a9">
    <w:name w:val="日付 (文字)"/>
    <w:basedOn w:val="a0"/>
    <w:link w:val="a8"/>
    <w:uiPriority w:val="99"/>
    <w:semiHidden/>
    <w:rsid w:val="000E3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1863</Characters>
  <Application>Microsoft Office Word</Application>
  <DocSecurity>0</DocSecurity>
  <Lines>15</Lines>
  <Paragraphs>4</Paragraphs>
  <ScaleCrop>false</ScaleCrop>
  <Company>福岡県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2</cp:revision>
  <dcterms:created xsi:type="dcterms:W3CDTF">2020-05-05T02:33:00Z</dcterms:created>
  <dcterms:modified xsi:type="dcterms:W3CDTF">2020-05-05T02:35:00Z</dcterms:modified>
</cp:coreProperties>
</file>