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8B" w:rsidRDefault="00FD538B" w:rsidP="00FD538B">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様式第３号</w:t>
      </w:r>
    </w:p>
    <w:p w:rsidR="00FD538B" w:rsidRDefault="00FD538B" w:rsidP="00FD538B">
      <w:pPr>
        <w:rPr>
          <w:rFonts w:ascii="UD デジタル 教科書体 NP-R" w:eastAsia="UD デジタル 教科書体 NP-R" w:hAnsi="UD デジタル 教科書体 NP-R"/>
        </w:rPr>
      </w:pPr>
    </w:p>
    <w:p w:rsidR="00FD538B" w:rsidRPr="00781E07" w:rsidRDefault="00FD538B" w:rsidP="00FD538B">
      <w:pPr>
        <w:jc w:val="center"/>
        <w:rPr>
          <w:rFonts w:ascii="UD デジタル 教科書体 NP-R" w:eastAsia="UD デジタル 教科書体 NP-R" w:hAnsi="UD デジタル 教科書体 NP-R"/>
          <w:sz w:val="22"/>
        </w:rPr>
      </w:pPr>
      <w:r w:rsidRPr="00781E07">
        <w:rPr>
          <w:rFonts w:ascii="UD デジタル 教科書体 NP-R" w:eastAsia="UD デジタル 教科書体 NP-R" w:hAnsi="UD デジタル 教科書体 NP-R" w:hint="eastAsia"/>
          <w:sz w:val="22"/>
        </w:rPr>
        <w:t>業</w:t>
      </w:r>
      <w:r w:rsidR="004F5F56" w:rsidRPr="00781E07">
        <w:rPr>
          <w:rFonts w:ascii="UD デジタル 教科書体 NP-R" w:eastAsia="UD デジタル 教科書体 NP-R" w:hAnsi="UD デジタル 教科書体 NP-R" w:hint="eastAsia"/>
          <w:sz w:val="22"/>
        </w:rPr>
        <w:t xml:space="preserve">　</w:t>
      </w:r>
      <w:r w:rsidRPr="00781E07">
        <w:rPr>
          <w:rFonts w:ascii="UD デジタル 教科書体 NP-R" w:eastAsia="UD デジタル 教科書体 NP-R" w:hAnsi="UD デジタル 教科書体 NP-R" w:hint="eastAsia"/>
          <w:sz w:val="22"/>
        </w:rPr>
        <w:t>務</w:t>
      </w:r>
      <w:r w:rsidR="004F5F56" w:rsidRPr="00781E07">
        <w:rPr>
          <w:rFonts w:ascii="UD デジタル 教科書体 NP-R" w:eastAsia="UD デジタル 教科書体 NP-R" w:hAnsi="UD デジタル 教科書体 NP-R" w:hint="eastAsia"/>
          <w:sz w:val="22"/>
        </w:rPr>
        <w:t xml:space="preserve">　</w:t>
      </w:r>
      <w:r w:rsidRPr="00781E07">
        <w:rPr>
          <w:rFonts w:ascii="UD デジタル 教科書体 NP-R" w:eastAsia="UD デジタル 教科書体 NP-R" w:hAnsi="UD デジタル 教科書体 NP-R" w:hint="eastAsia"/>
          <w:sz w:val="22"/>
        </w:rPr>
        <w:t>実</w:t>
      </w:r>
      <w:r w:rsidR="004F5F56" w:rsidRPr="00781E07">
        <w:rPr>
          <w:rFonts w:ascii="UD デジタル 教科書体 NP-R" w:eastAsia="UD デジタル 教科書体 NP-R" w:hAnsi="UD デジタル 教科書体 NP-R" w:hint="eastAsia"/>
          <w:sz w:val="22"/>
        </w:rPr>
        <w:t xml:space="preserve">　</w:t>
      </w:r>
      <w:r w:rsidRPr="00781E07">
        <w:rPr>
          <w:rFonts w:ascii="UD デジタル 教科書体 NP-R" w:eastAsia="UD デジタル 教科書体 NP-R" w:hAnsi="UD デジタル 教科書体 NP-R" w:hint="eastAsia"/>
          <w:sz w:val="22"/>
        </w:rPr>
        <w:t>績</w:t>
      </w:r>
      <w:r w:rsidR="004F5F56" w:rsidRPr="00781E07">
        <w:rPr>
          <w:rFonts w:ascii="UD デジタル 教科書体 NP-R" w:eastAsia="UD デジタル 教科書体 NP-R" w:hAnsi="UD デジタル 教科書体 NP-R" w:hint="eastAsia"/>
          <w:sz w:val="22"/>
        </w:rPr>
        <w:t xml:space="preserve">　調　書</w:t>
      </w:r>
    </w:p>
    <w:p w:rsidR="00FD538B" w:rsidRDefault="00FD538B" w:rsidP="00FD538B">
      <w:pPr>
        <w:rPr>
          <w:rFonts w:ascii="UD デジタル 教科書体 NP-R" w:eastAsia="UD デジタル 教科書体 NP-R" w:hAnsi="UD デジタル 教科書体 NP-R"/>
        </w:rPr>
      </w:pPr>
    </w:p>
    <w:p w:rsidR="00FD538B" w:rsidRDefault="00FD538B" w:rsidP="00FD538B">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１．実績総数</w:t>
      </w:r>
    </w:p>
    <w:tbl>
      <w:tblPr>
        <w:tblStyle w:val="1"/>
        <w:tblW w:w="0" w:type="auto"/>
        <w:tblInd w:w="205" w:type="dxa"/>
        <w:tblLayout w:type="fixed"/>
        <w:tblLook w:val="04A0" w:firstRow="1" w:lastRow="0" w:firstColumn="1" w:lastColumn="0" w:noHBand="0" w:noVBand="1"/>
      </w:tblPr>
      <w:tblGrid>
        <w:gridCol w:w="4200"/>
        <w:gridCol w:w="4099"/>
      </w:tblGrid>
      <w:tr w:rsidR="00FD538B" w:rsidTr="009F7AE6">
        <w:tc>
          <w:tcPr>
            <w:tcW w:w="4200" w:type="dxa"/>
          </w:tcPr>
          <w:p w:rsidR="00FD538B" w:rsidRDefault="00FD538B" w:rsidP="009F7AE6">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発注者種別</w:t>
            </w:r>
          </w:p>
        </w:tc>
        <w:tc>
          <w:tcPr>
            <w:tcW w:w="4099" w:type="dxa"/>
          </w:tcPr>
          <w:p w:rsidR="00FD538B" w:rsidRDefault="00FD538B" w:rsidP="009F7AE6">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総数</w:t>
            </w:r>
          </w:p>
        </w:tc>
      </w:tr>
      <w:tr w:rsidR="00FD538B" w:rsidTr="009F7AE6">
        <w:tc>
          <w:tcPr>
            <w:tcW w:w="4200" w:type="dxa"/>
          </w:tcPr>
          <w:p w:rsidR="00FD538B" w:rsidRDefault="00FD538B" w:rsidP="009F7AE6">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sz w:val="22"/>
              </w:rPr>
              <w:t>公共施設予約システム導入業務受注実績</w:t>
            </w:r>
          </w:p>
        </w:tc>
        <w:tc>
          <w:tcPr>
            <w:tcW w:w="4099"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件</w:t>
            </w:r>
          </w:p>
        </w:tc>
      </w:tr>
    </w:tbl>
    <w:p w:rsidR="00FD538B" w:rsidRDefault="00FD538B" w:rsidP="00FD538B">
      <w:pPr>
        <w:rPr>
          <w:rFonts w:ascii="UD デジタル 教科書体 NP-R" w:eastAsia="UD デジタル 教科書体 NP-R" w:hAnsi="UD デジタル 教科書体 NP-R"/>
        </w:rPr>
      </w:pPr>
    </w:p>
    <w:p w:rsidR="00FD538B" w:rsidRDefault="00FD538B" w:rsidP="00FD538B">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２．</w:t>
      </w:r>
      <w:r w:rsidR="004F5F56">
        <w:rPr>
          <w:rFonts w:ascii="UD デジタル 教科書体 NP-R" w:eastAsia="UD デジタル 教科書体 NP-R" w:hAnsi="UD デジタル 教科書体 NP-R" w:hint="eastAsia"/>
        </w:rPr>
        <w:t>直近の</w:t>
      </w:r>
      <w:r>
        <w:rPr>
          <w:rFonts w:ascii="UD デジタル 教科書体 NP-R" w:eastAsia="UD デジタル 教科書体 NP-R" w:hAnsi="UD デジタル 教科書体 NP-R" w:hint="eastAsia"/>
        </w:rPr>
        <w:t>主な実績</w:t>
      </w:r>
    </w:p>
    <w:tbl>
      <w:tblPr>
        <w:tblStyle w:val="1"/>
        <w:tblW w:w="0" w:type="auto"/>
        <w:tblInd w:w="205" w:type="dxa"/>
        <w:tblLayout w:type="fixed"/>
        <w:tblLook w:val="04A0" w:firstRow="1" w:lastRow="0" w:firstColumn="1" w:lastColumn="0" w:noHBand="0" w:noVBand="1"/>
      </w:tblPr>
      <w:tblGrid>
        <w:gridCol w:w="630"/>
        <w:gridCol w:w="1680"/>
        <w:gridCol w:w="5987"/>
      </w:tblGrid>
      <w:tr w:rsidR="00FD538B" w:rsidTr="009F7AE6">
        <w:trPr>
          <w:trHeight w:val="360"/>
        </w:trPr>
        <w:tc>
          <w:tcPr>
            <w:tcW w:w="630" w:type="dxa"/>
            <w:vMerge w:val="restart"/>
            <w:vAlign w:val="center"/>
          </w:tcPr>
          <w:p w:rsidR="00FD538B" w:rsidRDefault="00FD538B" w:rsidP="009F7AE6">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１</w:t>
            </w: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業務名称</w:t>
            </w:r>
          </w:p>
        </w:tc>
        <w:tc>
          <w:tcPr>
            <w:tcW w:w="5987" w:type="dxa"/>
          </w:tcPr>
          <w:p w:rsidR="00FD538B" w:rsidRDefault="00FD538B" w:rsidP="009F7AE6">
            <w:pPr>
              <w:rPr>
                <w:rFonts w:ascii="UD デジタル 教科書体 NP-R" w:eastAsia="UD デジタル 教科書体 NP-R" w:hAnsi="UD デジタル 教科書体 NP-R"/>
              </w:rPr>
            </w:pP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発注者</w:t>
            </w:r>
          </w:p>
        </w:tc>
        <w:tc>
          <w:tcPr>
            <w:tcW w:w="5987" w:type="dxa"/>
          </w:tcPr>
          <w:p w:rsidR="00FD538B" w:rsidRDefault="00FD538B" w:rsidP="009F7AE6">
            <w:pPr>
              <w:rPr>
                <w:rFonts w:ascii="UD デジタル 教科書体 NP-R" w:eastAsia="UD デジタル 教科書体 NP-R" w:hAnsi="UD デジタル 教科書体 NP-R"/>
              </w:rPr>
            </w:pP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業務期間</w:t>
            </w:r>
          </w:p>
        </w:tc>
        <w:tc>
          <w:tcPr>
            <w:tcW w:w="5987"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　　月　　日　～　　　　　年　　月　　日</w:t>
            </w: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受託額</w:t>
            </w:r>
          </w:p>
        </w:tc>
        <w:tc>
          <w:tcPr>
            <w:tcW w:w="5987"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円</w:t>
            </w:r>
          </w:p>
        </w:tc>
      </w:tr>
      <w:tr w:rsidR="00FD538B" w:rsidTr="009F7AE6">
        <w:trPr>
          <w:trHeight w:val="1160"/>
        </w:trPr>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vAlign w:val="center"/>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業務の概要</w:t>
            </w:r>
          </w:p>
        </w:tc>
        <w:tc>
          <w:tcPr>
            <w:tcW w:w="5987" w:type="dxa"/>
          </w:tcPr>
          <w:p w:rsidR="00FD538B" w:rsidRDefault="00FD538B" w:rsidP="009F7AE6">
            <w:pPr>
              <w:rPr>
                <w:rFonts w:ascii="UD デジタル 教科書体 NP-R" w:eastAsia="UD デジタル 教科書体 NP-R" w:hAnsi="UD デジタル 教科書体 NP-R"/>
              </w:rPr>
            </w:pPr>
          </w:p>
        </w:tc>
      </w:tr>
    </w:tbl>
    <w:p w:rsidR="00FD538B" w:rsidRDefault="00FD538B" w:rsidP="00FD538B">
      <w:pPr>
        <w:rPr>
          <w:rFonts w:ascii="UD デジタル 教科書体 NP-R" w:eastAsia="UD デジタル 教科書体 NP-R" w:hAnsi="UD デジタル 教科書体 NP-R"/>
        </w:rPr>
      </w:pPr>
    </w:p>
    <w:tbl>
      <w:tblPr>
        <w:tblStyle w:val="1"/>
        <w:tblW w:w="0" w:type="auto"/>
        <w:tblInd w:w="205" w:type="dxa"/>
        <w:tblLayout w:type="fixed"/>
        <w:tblLook w:val="04A0" w:firstRow="1" w:lastRow="0" w:firstColumn="1" w:lastColumn="0" w:noHBand="0" w:noVBand="1"/>
      </w:tblPr>
      <w:tblGrid>
        <w:gridCol w:w="630"/>
        <w:gridCol w:w="1680"/>
        <w:gridCol w:w="5987"/>
      </w:tblGrid>
      <w:tr w:rsidR="00FD538B" w:rsidTr="009F7AE6">
        <w:trPr>
          <w:trHeight w:val="360"/>
        </w:trPr>
        <w:tc>
          <w:tcPr>
            <w:tcW w:w="630" w:type="dxa"/>
            <w:vMerge w:val="restart"/>
            <w:vAlign w:val="center"/>
          </w:tcPr>
          <w:p w:rsidR="00FD538B" w:rsidRDefault="00FD538B" w:rsidP="009F7AE6">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２</w:t>
            </w: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業務名称</w:t>
            </w:r>
          </w:p>
        </w:tc>
        <w:tc>
          <w:tcPr>
            <w:tcW w:w="5987" w:type="dxa"/>
          </w:tcPr>
          <w:p w:rsidR="00FD538B" w:rsidRDefault="00FD538B" w:rsidP="009F7AE6">
            <w:pPr>
              <w:rPr>
                <w:rFonts w:ascii="UD デジタル 教科書体 NP-R" w:eastAsia="UD デジタル 教科書体 NP-R" w:hAnsi="UD デジタル 教科書体 NP-R"/>
              </w:rPr>
            </w:pP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発注者</w:t>
            </w:r>
          </w:p>
        </w:tc>
        <w:tc>
          <w:tcPr>
            <w:tcW w:w="5987" w:type="dxa"/>
          </w:tcPr>
          <w:p w:rsidR="00FD538B" w:rsidRDefault="00FD538B" w:rsidP="009F7AE6">
            <w:pPr>
              <w:rPr>
                <w:rFonts w:ascii="UD デジタル 教科書体 NP-R" w:eastAsia="UD デジタル 教科書体 NP-R" w:hAnsi="UD デジタル 教科書体 NP-R"/>
              </w:rPr>
            </w:pP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業務期間</w:t>
            </w:r>
          </w:p>
        </w:tc>
        <w:tc>
          <w:tcPr>
            <w:tcW w:w="5987"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　　月　　日　～　　　　　年　　月　　日</w:t>
            </w: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受託額</w:t>
            </w:r>
          </w:p>
        </w:tc>
        <w:tc>
          <w:tcPr>
            <w:tcW w:w="5987"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円</w:t>
            </w:r>
          </w:p>
        </w:tc>
      </w:tr>
      <w:tr w:rsidR="00FD538B" w:rsidTr="009F7AE6">
        <w:trPr>
          <w:trHeight w:val="1160"/>
        </w:trPr>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vAlign w:val="center"/>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業務の概要</w:t>
            </w:r>
          </w:p>
        </w:tc>
        <w:tc>
          <w:tcPr>
            <w:tcW w:w="5987" w:type="dxa"/>
          </w:tcPr>
          <w:p w:rsidR="00FD538B" w:rsidRDefault="00FD538B" w:rsidP="009F7AE6">
            <w:pPr>
              <w:rPr>
                <w:rFonts w:ascii="UD デジタル 教科書体 NP-R" w:eastAsia="UD デジタル 教科書体 NP-R" w:hAnsi="UD デジタル 教科書体 NP-R"/>
              </w:rPr>
            </w:pPr>
          </w:p>
        </w:tc>
      </w:tr>
    </w:tbl>
    <w:p w:rsidR="00FD538B" w:rsidRDefault="00FD538B" w:rsidP="00FD538B">
      <w:pPr>
        <w:rPr>
          <w:rFonts w:ascii="UD デジタル 教科書体 NP-R" w:eastAsia="UD デジタル 教科書体 NP-R" w:hAnsi="UD デジタル 教科書体 NP-R"/>
        </w:rPr>
      </w:pPr>
    </w:p>
    <w:tbl>
      <w:tblPr>
        <w:tblStyle w:val="1"/>
        <w:tblW w:w="0" w:type="auto"/>
        <w:tblInd w:w="205" w:type="dxa"/>
        <w:tblLayout w:type="fixed"/>
        <w:tblLook w:val="04A0" w:firstRow="1" w:lastRow="0" w:firstColumn="1" w:lastColumn="0" w:noHBand="0" w:noVBand="1"/>
      </w:tblPr>
      <w:tblGrid>
        <w:gridCol w:w="630"/>
        <w:gridCol w:w="1680"/>
        <w:gridCol w:w="5987"/>
      </w:tblGrid>
      <w:tr w:rsidR="00FD538B" w:rsidTr="009F7AE6">
        <w:trPr>
          <w:trHeight w:val="360"/>
        </w:trPr>
        <w:tc>
          <w:tcPr>
            <w:tcW w:w="630" w:type="dxa"/>
            <w:vMerge w:val="restart"/>
            <w:vAlign w:val="center"/>
          </w:tcPr>
          <w:p w:rsidR="00FD538B" w:rsidRDefault="00FD538B" w:rsidP="009F7AE6">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３</w:t>
            </w: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業務名称</w:t>
            </w:r>
          </w:p>
        </w:tc>
        <w:tc>
          <w:tcPr>
            <w:tcW w:w="5987" w:type="dxa"/>
          </w:tcPr>
          <w:p w:rsidR="00FD538B" w:rsidRDefault="00FD538B" w:rsidP="009F7AE6">
            <w:pPr>
              <w:rPr>
                <w:rFonts w:ascii="UD デジタル 教科書体 NP-R" w:eastAsia="UD デジタル 教科書体 NP-R" w:hAnsi="UD デジタル 教科書体 NP-R"/>
              </w:rPr>
            </w:pP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発注者</w:t>
            </w:r>
          </w:p>
        </w:tc>
        <w:tc>
          <w:tcPr>
            <w:tcW w:w="5987" w:type="dxa"/>
          </w:tcPr>
          <w:p w:rsidR="00FD538B" w:rsidRDefault="00FD538B" w:rsidP="009F7AE6">
            <w:pPr>
              <w:rPr>
                <w:rFonts w:ascii="UD デジタル 教科書体 NP-R" w:eastAsia="UD デジタル 教科書体 NP-R" w:hAnsi="UD デジタル 教科書体 NP-R"/>
              </w:rPr>
            </w:pP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業務期間</w:t>
            </w:r>
          </w:p>
        </w:tc>
        <w:tc>
          <w:tcPr>
            <w:tcW w:w="5987"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　　月　　日　～　　　　　年　　月　　日</w:t>
            </w:r>
          </w:p>
        </w:tc>
      </w:tr>
      <w:tr w:rsidR="00FD538B" w:rsidTr="009F7AE6">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受託額</w:t>
            </w:r>
          </w:p>
        </w:tc>
        <w:tc>
          <w:tcPr>
            <w:tcW w:w="5987" w:type="dxa"/>
          </w:tcPr>
          <w:p w:rsidR="00FD538B" w:rsidRDefault="00FD538B" w:rsidP="009F7AE6">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円</w:t>
            </w:r>
          </w:p>
        </w:tc>
      </w:tr>
      <w:tr w:rsidR="00FD538B" w:rsidTr="009F7AE6">
        <w:trPr>
          <w:trHeight w:val="1160"/>
        </w:trPr>
        <w:tc>
          <w:tcPr>
            <w:tcW w:w="630" w:type="dxa"/>
            <w:vMerge/>
            <w:vAlign w:val="center"/>
          </w:tcPr>
          <w:p w:rsidR="00FD538B" w:rsidRDefault="00FD538B" w:rsidP="009F7AE6">
            <w:pPr>
              <w:rPr>
                <w:rFonts w:ascii="UD デジタル 教科書体 NP-R" w:eastAsia="UD デジタル 教科書体 NP-R" w:hAnsi="UD デジタル 教科書体 NP-R"/>
              </w:rPr>
            </w:pPr>
          </w:p>
        </w:tc>
        <w:tc>
          <w:tcPr>
            <w:tcW w:w="1680" w:type="dxa"/>
            <w:vAlign w:val="center"/>
          </w:tcPr>
          <w:p w:rsidR="00FD538B" w:rsidRDefault="00FD538B" w:rsidP="009F7AE6">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業務の概要</w:t>
            </w:r>
          </w:p>
        </w:tc>
        <w:tc>
          <w:tcPr>
            <w:tcW w:w="5987" w:type="dxa"/>
          </w:tcPr>
          <w:p w:rsidR="00FD538B" w:rsidRDefault="00FD538B" w:rsidP="009F7AE6">
            <w:pPr>
              <w:rPr>
                <w:rFonts w:ascii="UD デジタル 教科書体 NP-R" w:eastAsia="UD デジタル 教科書体 NP-R" w:hAnsi="UD デジタル 教科書体 NP-R"/>
              </w:rPr>
            </w:pPr>
          </w:p>
        </w:tc>
      </w:tr>
    </w:tbl>
    <w:p w:rsidR="00B157FA" w:rsidRDefault="00B157FA" w:rsidP="00B157FA">
      <w:pPr>
        <w:rPr>
          <w:rFonts w:ascii="UD デジタル 教科書体 NK-R" w:eastAsia="UD デジタル 教科書体 NK-R"/>
        </w:rPr>
      </w:pPr>
      <w:r>
        <w:rPr>
          <w:rFonts w:ascii="UD デジタル 教科書体 NP-R" w:eastAsia="UD デジタル 教科書体 NP-R" w:hint="eastAsia"/>
        </w:rPr>
        <w:t xml:space="preserve">　※</w:t>
      </w:r>
      <w:r w:rsidR="005146B6">
        <w:rPr>
          <w:rFonts w:ascii="UD デジタル 教科書体 NK-R" w:eastAsia="UD デジタル 教科書体 NK-R" w:hint="eastAsia"/>
        </w:rPr>
        <w:t>実績総数については、令和4年度以降</w:t>
      </w:r>
      <w:r>
        <w:rPr>
          <w:rFonts w:ascii="UD デジタル 教科書体 NK-R" w:eastAsia="UD デジタル 教科書体 NK-R" w:hint="eastAsia"/>
        </w:rPr>
        <w:t>に絞らず、全ての実績</w:t>
      </w:r>
      <w:bookmarkStart w:id="0" w:name="_GoBack"/>
      <w:bookmarkEnd w:id="0"/>
      <w:r>
        <w:rPr>
          <w:rFonts w:ascii="UD デジタル 教科書体 NK-R" w:eastAsia="UD デジタル 教科書体 NK-R" w:hint="eastAsia"/>
        </w:rPr>
        <w:t>総数を記載すること。</w:t>
      </w:r>
    </w:p>
    <w:p w:rsidR="00C02B73" w:rsidRPr="00AF1DA5" w:rsidRDefault="00B157FA" w:rsidP="00B157FA">
      <w:pPr>
        <w:ind w:leftChars="100" w:left="420" w:hangingChars="100" w:hanging="210"/>
        <w:rPr>
          <w:rFonts w:ascii="UD デジタル 教科書体 NP-R" w:eastAsia="UD デジタル 教科書体 NP-R"/>
        </w:rPr>
      </w:pPr>
      <w:r>
        <w:rPr>
          <w:rFonts w:ascii="UD デジタル 教科書体 NK-R" w:eastAsia="UD デジタル 教科書体 NK-R" w:hint="eastAsia"/>
        </w:rPr>
        <w:t>※直近の主な実績に記載した業務実績の契約書の写し及び履行内容が確認できる書類（仕様書又は成果物等）を添付すること。</w:t>
      </w:r>
    </w:p>
    <w:sectPr w:rsidR="00C02B73" w:rsidRPr="00AF1D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7FA" w:rsidRDefault="00B157FA" w:rsidP="00B157FA">
      <w:r>
        <w:separator/>
      </w:r>
    </w:p>
  </w:endnote>
  <w:endnote w:type="continuationSeparator" w:id="0">
    <w:p w:rsidR="00B157FA" w:rsidRDefault="00B157FA" w:rsidP="00B1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7FA" w:rsidRDefault="00B157FA" w:rsidP="00B157FA">
      <w:r>
        <w:separator/>
      </w:r>
    </w:p>
  </w:footnote>
  <w:footnote w:type="continuationSeparator" w:id="0">
    <w:p w:rsidR="00B157FA" w:rsidRDefault="00B157FA" w:rsidP="00B15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D5"/>
    <w:rsid w:val="001453D5"/>
    <w:rsid w:val="004F5F56"/>
    <w:rsid w:val="005146B6"/>
    <w:rsid w:val="00781E07"/>
    <w:rsid w:val="00962F3F"/>
    <w:rsid w:val="00A4582E"/>
    <w:rsid w:val="00AF1DA5"/>
    <w:rsid w:val="00B157FA"/>
    <w:rsid w:val="00C02B73"/>
    <w:rsid w:val="00DB4058"/>
    <w:rsid w:val="00FD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1F7F3"/>
  <w15:chartTrackingRefBased/>
  <w15:docId w15:val="{026AFB22-72AF-46D7-A125-A47B897C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5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DB405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DB4058"/>
    <w:pPr>
      <w:ind w:leftChars="400" w:left="840"/>
    </w:pPr>
  </w:style>
  <w:style w:type="paragraph" w:styleId="a4">
    <w:name w:val="header"/>
    <w:basedOn w:val="a"/>
    <w:link w:val="a5"/>
    <w:uiPriority w:val="99"/>
    <w:unhideWhenUsed/>
    <w:rsid w:val="00B157FA"/>
    <w:pPr>
      <w:tabs>
        <w:tab w:val="center" w:pos="4252"/>
        <w:tab w:val="right" w:pos="8504"/>
      </w:tabs>
      <w:snapToGrid w:val="0"/>
    </w:pPr>
  </w:style>
  <w:style w:type="character" w:customStyle="1" w:styleId="a5">
    <w:name w:val="ヘッダー (文字)"/>
    <w:basedOn w:val="a0"/>
    <w:link w:val="a4"/>
    <w:uiPriority w:val="99"/>
    <w:rsid w:val="00B157FA"/>
    <w:rPr>
      <w:rFonts w:cs="Times New Roman"/>
      <w:szCs w:val="20"/>
    </w:rPr>
  </w:style>
  <w:style w:type="paragraph" w:styleId="a6">
    <w:name w:val="footer"/>
    <w:basedOn w:val="a"/>
    <w:link w:val="a7"/>
    <w:uiPriority w:val="99"/>
    <w:unhideWhenUsed/>
    <w:rsid w:val="00B157FA"/>
    <w:pPr>
      <w:tabs>
        <w:tab w:val="center" w:pos="4252"/>
        <w:tab w:val="right" w:pos="8504"/>
      </w:tabs>
      <w:snapToGrid w:val="0"/>
    </w:pPr>
  </w:style>
  <w:style w:type="character" w:customStyle="1" w:styleId="a7">
    <w:name w:val="フッター (文字)"/>
    <w:basedOn w:val="a0"/>
    <w:link w:val="a6"/>
    <w:uiPriority w:val="99"/>
    <w:rsid w:val="00B157F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303</Characters>
  <Application>Microsoft Office Word</Application>
  <DocSecurity>0</DocSecurity>
  <Lines>2</Lines>
  <Paragraphs>1</Paragraphs>
  <ScaleCrop>false</ScaleCrop>
  <Company>Toshiba</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謙順</dc:creator>
  <cp:keywords/>
  <dc:description/>
  <cp:lastModifiedBy>増田 謙順</cp:lastModifiedBy>
  <cp:revision>10</cp:revision>
  <dcterms:created xsi:type="dcterms:W3CDTF">2025-02-25T04:59:00Z</dcterms:created>
  <dcterms:modified xsi:type="dcterms:W3CDTF">2025-03-24T08:07:00Z</dcterms:modified>
</cp:coreProperties>
</file>