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C3" w:rsidRPr="00055D01" w:rsidRDefault="00440302" w:rsidP="00A842C3">
      <w:pPr>
        <w:wordWrap/>
        <w:adjustRightInd/>
        <w:ind w:firstLineChars="100" w:firstLine="246"/>
        <w:rPr>
          <w:bCs/>
          <w:color w:val="auto"/>
          <w:sz w:val="24"/>
          <w:szCs w:val="24"/>
        </w:rPr>
      </w:pPr>
      <w:r w:rsidRPr="00055D01">
        <w:rPr>
          <w:rFonts w:hint="eastAsia"/>
          <w:bCs/>
          <w:color w:val="auto"/>
          <w:sz w:val="24"/>
          <w:szCs w:val="24"/>
        </w:rPr>
        <w:t>築上町告示第８０</w:t>
      </w:r>
      <w:r w:rsidR="00A842C3" w:rsidRPr="00055D01">
        <w:rPr>
          <w:rFonts w:hint="eastAsia"/>
          <w:bCs/>
          <w:color w:val="auto"/>
          <w:sz w:val="24"/>
          <w:szCs w:val="24"/>
        </w:rPr>
        <w:t>号</w:t>
      </w:r>
    </w:p>
    <w:p w:rsidR="00A842C3" w:rsidRPr="00055D01" w:rsidRDefault="00A842C3" w:rsidP="00A842C3">
      <w:pPr>
        <w:wordWrap/>
        <w:adjustRightInd/>
        <w:ind w:firstLineChars="100" w:firstLine="246"/>
        <w:rPr>
          <w:bCs/>
          <w:color w:val="auto"/>
          <w:sz w:val="24"/>
          <w:szCs w:val="24"/>
        </w:rPr>
      </w:pPr>
    </w:p>
    <w:p w:rsidR="00A842C3" w:rsidRPr="00055D01" w:rsidRDefault="00A842C3" w:rsidP="00A842C3">
      <w:pPr>
        <w:wordWrap/>
        <w:adjustRightInd/>
        <w:ind w:firstLineChars="100" w:firstLine="246"/>
        <w:rPr>
          <w:bCs/>
          <w:color w:val="auto"/>
          <w:sz w:val="24"/>
          <w:szCs w:val="24"/>
        </w:rPr>
      </w:pPr>
    </w:p>
    <w:p w:rsidR="00A842C3" w:rsidRPr="00055D01" w:rsidRDefault="00802B94" w:rsidP="00A842C3">
      <w:pPr>
        <w:wordWrap/>
        <w:adjustRightInd/>
        <w:ind w:firstLineChars="100" w:firstLine="246"/>
        <w:rPr>
          <w:bCs/>
          <w:color w:val="auto"/>
          <w:sz w:val="24"/>
          <w:szCs w:val="24"/>
        </w:rPr>
      </w:pPr>
      <w:r w:rsidRPr="00055D01">
        <w:rPr>
          <w:rFonts w:hint="eastAsia"/>
          <w:bCs/>
          <w:color w:val="auto"/>
          <w:sz w:val="24"/>
          <w:szCs w:val="24"/>
        </w:rPr>
        <w:t>築上町</w:t>
      </w:r>
      <w:r w:rsidR="004F388C" w:rsidRPr="00055D01">
        <w:rPr>
          <w:rFonts w:hint="eastAsia"/>
          <w:bCs/>
          <w:color w:val="auto"/>
          <w:sz w:val="24"/>
          <w:szCs w:val="24"/>
        </w:rPr>
        <w:t>マスコットキャラクター</w:t>
      </w:r>
      <w:r w:rsidR="0029159F" w:rsidRPr="00055D01">
        <w:rPr>
          <w:rFonts w:hint="eastAsia"/>
          <w:bCs/>
          <w:color w:val="auto"/>
          <w:sz w:val="24"/>
          <w:szCs w:val="24"/>
        </w:rPr>
        <w:t>取扱</w:t>
      </w:r>
      <w:r w:rsidR="00440302" w:rsidRPr="00055D01">
        <w:rPr>
          <w:rFonts w:hint="eastAsia"/>
          <w:bCs/>
          <w:color w:val="auto"/>
          <w:sz w:val="24"/>
          <w:szCs w:val="24"/>
        </w:rPr>
        <w:t>要綱</w:t>
      </w:r>
      <w:r w:rsidR="00A842C3" w:rsidRPr="00055D01">
        <w:rPr>
          <w:rFonts w:hint="eastAsia"/>
          <w:bCs/>
          <w:color w:val="auto"/>
          <w:sz w:val="24"/>
          <w:szCs w:val="24"/>
        </w:rPr>
        <w:t>を次のとおり定める。</w:t>
      </w:r>
    </w:p>
    <w:p w:rsidR="00A842C3" w:rsidRPr="00055D01" w:rsidRDefault="00A842C3" w:rsidP="00A842C3">
      <w:pPr>
        <w:wordWrap/>
        <w:adjustRightInd/>
        <w:rPr>
          <w:bCs/>
          <w:color w:val="auto"/>
          <w:sz w:val="24"/>
          <w:szCs w:val="24"/>
        </w:rPr>
      </w:pPr>
    </w:p>
    <w:p w:rsidR="00642894" w:rsidRPr="00055D01" w:rsidRDefault="00642894" w:rsidP="00A842C3">
      <w:pPr>
        <w:wordWrap/>
        <w:adjustRightInd/>
        <w:ind w:firstLineChars="200" w:firstLine="492"/>
        <w:rPr>
          <w:bCs/>
          <w:color w:val="auto"/>
          <w:sz w:val="24"/>
          <w:szCs w:val="24"/>
        </w:rPr>
      </w:pPr>
      <w:r w:rsidRPr="00055D01">
        <w:rPr>
          <w:rFonts w:hint="eastAsia"/>
          <w:bCs/>
          <w:color w:val="auto"/>
          <w:sz w:val="24"/>
          <w:szCs w:val="24"/>
        </w:rPr>
        <w:t>平成</w:t>
      </w:r>
      <w:r w:rsidR="00A842C3" w:rsidRPr="00055D01">
        <w:rPr>
          <w:rFonts w:hint="eastAsia"/>
          <w:bCs/>
          <w:color w:val="auto"/>
          <w:sz w:val="24"/>
          <w:szCs w:val="24"/>
        </w:rPr>
        <w:t>２６年１０月３日</w:t>
      </w:r>
    </w:p>
    <w:p w:rsidR="00A842C3" w:rsidRPr="00055D01" w:rsidRDefault="00A842C3" w:rsidP="00A842C3">
      <w:pPr>
        <w:wordWrap/>
        <w:adjustRightInd/>
        <w:ind w:firstLineChars="200" w:firstLine="492"/>
        <w:rPr>
          <w:bCs/>
          <w:color w:val="auto"/>
          <w:sz w:val="24"/>
          <w:szCs w:val="24"/>
        </w:rPr>
      </w:pPr>
    </w:p>
    <w:p w:rsidR="00A842C3" w:rsidRPr="00055D01" w:rsidRDefault="00A842C3" w:rsidP="00A842C3">
      <w:pPr>
        <w:wordWrap/>
        <w:adjustRightInd/>
        <w:ind w:firstLineChars="200" w:firstLine="492"/>
        <w:rPr>
          <w:bCs/>
          <w:color w:val="auto"/>
          <w:sz w:val="24"/>
          <w:szCs w:val="24"/>
        </w:rPr>
      </w:pPr>
    </w:p>
    <w:p w:rsidR="00A842C3" w:rsidRPr="00055D01" w:rsidRDefault="00A842C3" w:rsidP="00A842C3">
      <w:pPr>
        <w:wordWrap/>
        <w:adjustRightInd/>
        <w:ind w:firstLineChars="200" w:firstLine="492"/>
        <w:rPr>
          <w:bCs/>
          <w:color w:val="auto"/>
          <w:sz w:val="24"/>
          <w:szCs w:val="24"/>
        </w:rPr>
      </w:pPr>
      <w:r w:rsidRPr="00055D01">
        <w:rPr>
          <w:rFonts w:hint="eastAsia"/>
          <w:bCs/>
          <w:color w:val="auto"/>
          <w:sz w:val="24"/>
          <w:szCs w:val="24"/>
        </w:rPr>
        <w:t xml:space="preserve">　　　　　　　　　　　　　　　　　　  　築上町長　 新 川　久 三</w:t>
      </w:r>
    </w:p>
    <w:p w:rsidR="00642894" w:rsidRPr="00055D01" w:rsidRDefault="00642894" w:rsidP="00642894">
      <w:pPr>
        <w:wordWrap/>
        <w:adjustRightInd/>
        <w:jc w:val="right"/>
        <w:rPr>
          <w:rFonts w:hAnsi="Times New Roman" w:cs="Times New Roman"/>
          <w:color w:val="auto"/>
          <w:spacing w:val="4"/>
          <w:sz w:val="22"/>
          <w:szCs w:val="22"/>
        </w:rPr>
      </w:pPr>
    </w:p>
    <w:p w:rsidR="00A842C3" w:rsidRPr="00055D01" w:rsidRDefault="00A842C3" w:rsidP="00D1629F">
      <w:pPr>
        <w:wordWrap/>
        <w:adjustRightInd/>
        <w:ind w:firstLineChars="200" w:firstLine="468"/>
        <w:rPr>
          <w:rFonts w:hAnsi="Times New Roman" w:cs="Times New Roman"/>
          <w:bCs/>
          <w:color w:val="auto"/>
          <w:spacing w:val="4"/>
          <w:sz w:val="22"/>
          <w:szCs w:val="22"/>
        </w:rPr>
      </w:pPr>
    </w:p>
    <w:p w:rsidR="00A842C3" w:rsidRPr="00055D01" w:rsidRDefault="00A842C3" w:rsidP="00D1629F">
      <w:pPr>
        <w:wordWrap/>
        <w:adjustRightInd/>
        <w:ind w:firstLineChars="200" w:firstLine="468"/>
        <w:rPr>
          <w:rFonts w:hAnsi="Times New Roman" w:cs="Times New Roman"/>
          <w:bCs/>
          <w:color w:val="auto"/>
          <w:spacing w:val="4"/>
          <w:sz w:val="22"/>
          <w:szCs w:val="22"/>
        </w:rPr>
      </w:pPr>
    </w:p>
    <w:p w:rsidR="00642894" w:rsidRPr="00055D01" w:rsidRDefault="004F388C" w:rsidP="00A842C3">
      <w:pPr>
        <w:wordWrap/>
        <w:adjustRightInd/>
        <w:ind w:firstLineChars="250" w:firstLine="585"/>
        <w:rPr>
          <w:rFonts w:hAnsi="Times New Roman" w:cs="Times New Roman"/>
          <w:bCs/>
          <w:color w:val="auto"/>
          <w:spacing w:val="4"/>
          <w:sz w:val="22"/>
          <w:szCs w:val="22"/>
        </w:rPr>
      </w:pPr>
      <w:r w:rsidRPr="00055D01">
        <w:rPr>
          <w:rFonts w:hAnsi="Times New Roman" w:cs="Times New Roman" w:hint="eastAsia"/>
          <w:bCs/>
          <w:color w:val="auto"/>
          <w:spacing w:val="4"/>
          <w:sz w:val="22"/>
          <w:szCs w:val="22"/>
        </w:rPr>
        <w:t>築上町マスコットキャラクター</w:t>
      </w:r>
      <w:r w:rsidR="00642894" w:rsidRPr="00055D01">
        <w:rPr>
          <w:rFonts w:hAnsi="Times New Roman" w:cs="Times New Roman" w:hint="eastAsia"/>
          <w:bCs/>
          <w:color w:val="auto"/>
          <w:spacing w:val="4"/>
          <w:sz w:val="22"/>
          <w:szCs w:val="22"/>
        </w:rPr>
        <w:t>取扱</w:t>
      </w:r>
      <w:r w:rsidR="00440302" w:rsidRPr="00055D01">
        <w:rPr>
          <w:rFonts w:hAnsi="Times New Roman" w:cs="Times New Roman" w:hint="eastAsia"/>
          <w:bCs/>
          <w:color w:val="auto"/>
          <w:spacing w:val="4"/>
          <w:sz w:val="22"/>
          <w:szCs w:val="22"/>
        </w:rPr>
        <w:t>要綱</w:t>
      </w: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（趣旨）</w:t>
      </w:r>
    </w:p>
    <w:p w:rsidR="001D69BD" w:rsidRPr="00055D01" w:rsidRDefault="00802B94" w:rsidP="00D1629F">
      <w:pPr>
        <w:wordWrap/>
        <w:adjustRightInd/>
        <w:ind w:left="226" w:hangingChars="100" w:hanging="226"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第１条　この</w:t>
      </w:r>
      <w:r w:rsidR="00440302" w:rsidRPr="00055D01">
        <w:rPr>
          <w:rFonts w:hint="eastAsia"/>
          <w:color w:val="auto"/>
          <w:sz w:val="22"/>
          <w:szCs w:val="22"/>
        </w:rPr>
        <w:t>告示</w:t>
      </w:r>
      <w:r w:rsidRPr="00055D01">
        <w:rPr>
          <w:rFonts w:hint="eastAsia"/>
          <w:color w:val="auto"/>
          <w:sz w:val="22"/>
          <w:szCs w:val="22"/>
        </w:rPr>
        <w:t>は、築上町</w:t>
      </w:r>
      <w:r w:rsidR="00B34AEF" w:rsidRPr="00055D01">
        <w:rPr>
          <w:rFonts w:hint="eastAsia"/>
          <w:color w:val="auto"/>
          <w:sz w:val="22"/>
          <w:szCs w:val="22"/>
        </w:rPr>
        <w:t>マスコット</w:t>
      </w:r>
      <w:r w:rsidR="00821E8D" w:rsidRPr="00055D01">
        <w:rPr>
          <w:rFonts w:hint="eastAsia"/>
          <w:color w:val="auto"/>
          <w:sz w:val="22"/>
          <w:szCs w:val="22"/>
        </w:rPr>
        <w:t>キャラクター</w:t>
      </w:r>
      <w:r w:rsidR="001D69BD" w:rsidRPr="00055D01">
        <w:rPr>
          <w:rFonts w:hint="eastAsia"/>
          <w:color w:val="auto"/>
          <w:sz w:val="22"/>
          <w:szCs w:val="22"/>
        </w:rPr>
        <w:t>「</w:t>
      </w:r>
      <w:r w:rsidRPr="00055D01">
        <w:rPr>
          <w:rFonts w:hint="eastAsia"/>
          <w:color w:val="auto"/>
          <w:sz w:val="22"/>
          <w:szCs w:val="22"/>
        </w:rPr>
        <w:t>築上（きずきのぼる）</w:t>
      </w:r>
      <w:r w:rsidR="001D69BD" w:rsidRPr="00055D01">
        <w:rPr>
          <w:rFonts w:hint="eastAsia"/>
          <w:color w:val="auto"/>
          <w:sz w:val="22"/>
          <w:szCs w:val="22"/>
        </w:rPr>
        <w:t>」</w:t>
      </w:r>
      <w:r w:rsidR="00B34AEF" w:rsidRPr="00055D01">
        <w:rPr>
          <w:rFonts w:hint="eastAsia"/>
          <w:color w:val="auto"/>
          <w:sz w:val="22"/>
          <w:szCs w:val="22"/>
        </w:rPr>
        <w:t>（以下「マスコット</w:t>
      </w:r>
      <w:r w:rsidR="001D69BD" w:rsidRPr="00055D01">
        <w:rPr>
          <w:rFonts w:hint="eastAsia"/>
          <w:color w:val="auto"/>
          <w:sz w:val="22"/>
          <w:szCs w:val="22"/>
        </w:rPr>
        <w:t>キャラクター」という。）の適正な使用を確保するため、必要な事項を定めるものとする。</w:t>
      </w: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（使用承認申請等）</w:t>
      </w:r>
    </w:p>
    <w:p w:rsidR="001D69BD" w:rsidRPr="00055D01" w:rsidRDefault="00802B94" w:rsidP="00D1629F">
      <w:pPr>
        <w:wordWrap/>
        <w:adjustRightInd/>
        <w:ind w:left="226" w:hangingChars="100" w:hanging="226"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第２条　マスコットキャラクターを使用する場合は、あらかじめ築上町</w:t>
      </w:r>
      <w:r w:rsidR="00B34AEF" w:rsidRPr="00055D01">
        <w:rPr>
          <w:rFonts w:hint="eastAsia"/>
          <w:color w:val="auto"/>
          <w:sz w:val="22"/>
          <w:szCs w:val="22"/>
        </w:rPr>
        <w:t>マスコット</w:t>
      </w:r>
      <w:r w:rsidR="001D69BD" w:rsidRPr="00055D01">
        <w:rPr>
          <w:rFonts w:hint="eastAsia"/>
          <w:color w:val="auto"/>
          <w:sz w:val="22"/>
          <w:szCs w:val="22"/>
        </w:rPr>
        <w:t>キャラ</w:t>
      </w:r>
      <w:r w:rsidR="003E471F" w:rsidRPr="00055D01">
        <w:rPr>
          <w:rFonts w:hint="eastAsia"/>
          <w:color w:val="auto"/>
          <w:sz w:val="22"/>
          <w:szCs w:val="22"/>
        </w:rPr>
        <w:t>クター使用</w:t>
      </w:r>
      <w:r w:rsidR="00B34AEF" w:rsidRPr="00055D01">
        <w:rPr>
          <w:rFonts w:hint="eastAsia"/>
          <w:color w:val="auto"/>
          <w:sz w:val="22"/>
          <w:szCs w:val="22"/>
        </w:rPr>
        <w:t>申請書（様式第１号）を</w:t>
      </w:r>
      <w:r w:rsidRPr="00055D01">
        <w:rPr>
          <w:rFonts w:hint="eastAsia"/>
          <w:color w:val="auto"/>
          <w:sz w:val="22"/>
          <w:szCs w:val="22"/>
        </w:rPr>
        <w:t>築上町長</w:t>
      </w:r>
      <w:r w:rsidR="00EF198A" w:rsidRPr="00055D01">
        <w:rPr>
          <w:rFonts w:hint="eastAsia"/>
          <w:color w:val="auto"/>
          <w:sz w:val="22"/>
          <w:szCs w:val="22"/>
        </w:rPr>
        <w:t>（以下「</w:t>
      </w:r>
      <w:r w:rsidRPr="00055D01">
        <w:rPr>
          <w:rFonts w:hint="eastAsia"/>
          <w:color w:val="auto"/>
          <w:sz w:val="22"/>
          <w:szCs w:val="22"/>
        </w:rPr>
        <w:t>町長</w:t>
      </w:r>
      <w:r w:rsidR="003E471F" w:rsidRPr="00055D01">
        <w:rPr>
          <w:rFonts w:hint="eastAsia"/>
          <w:color w:val="auto"/>
          <w:sz w:val="22"/>
          <w:szCs w:val="22"/>
        </w:rPr>
        <w:t>」という。）に提出し、</w:t>
      </w:r>
      <w:r w:rsidR="00F35123" w:rsidRPr="00055D01">
        <w:rPr>
          <w:rFonts w:hint="eastAsia"/>
          <w:color w:val="auto"/>
          <w:sz w:val="22"/>
          <w:szCs w:val="22"/>
        </w:rPr>
        <w:t>その</w:t>
      </w:r>
      <w:r w:rsidR="003E471F" w:rsidRPr="00055D01">
        <w:rPr>
          <w:rFonts w:hint="eastAsia"/>
          <w:color w:val="auto"/>
          <w:sz w:val="22"/>
          <w:szCs w:val="22"/>
        </w:rPr>
        <w:t>承認を得なけ</w:t>
      </w:r>
      <w:r w:rsidR="001D69BD" w:rsidRPr="00055D01">
        <w:rPr>
          <w:rFonts w:hint="eastAsia"/>
          <w:color w:val="auto"/>
          <w:sz w:val="22"/>
          <w:szCs w:val="22"/>
        </w:rPr>
        <w:t>ればな</w:t>
      </w:r>
      <w:r w:rsidR="00F35123" w:rsidRPr="00055D01">
        <w:rPr>
          <w:rFonts w:hint="eastAsia"/>
          <w:color w:val="auto"/>
          <w:sz w:val="22"/>
          <w:szCs w:val="22"/>
        </w:rPr>
        <w:t>らない。ただし、次の各号のいずれかに該当</w:t>
      </w:r>
      <w:r w:rsidRPr="00055D01">
        <w:rPr>
          <w:rFonts w:hint="eastAsia"/>
          <w:color w:val="auto"/>
          <w:sz w:val="22"/>
          <w:szCs w:val="22"/>
        </w:rPr>
        <w:t>するとき</w:t>
      </w:r>
      <w:r w:rsidR="001D69BD" w:rsidRPr="00055D01">
        <w:rPr>
          <w:rFonts w:hint="eastAsia"/>
          <w:color w:val="auto"/>
          <w:sz w:val="22"/>
          <w:szCs w:val="22"/>
        </w:rPr>
        <w:t>は</w:t>
      </w:r>
      <w:r w:rsidRPr="00055D01">
        <w:rPr>
          <w:rFonts w:hint="eastAsia"/>
          <w:color w:val="auto"/>
          <w:sz w:val="22"/>
          <w:szCs w:val="22"/>
        </w:rPr>
        <w:t>、</w:t>
      </w:r>
      <w:r w:rsidR="001D69BD" w:rsidRPr="00055D01">
        <w:rPr>
          <w:rFonts w:hint="eastAsia"/>
          <w:color w:val="auto"/>
          <w:sz w:val="22"/>
          <w:szCs w:val="22"/>
        </w:rPr>
        <w:t>この限りでない。</w:t>
      </w:r>
    </w:p>
    <w:p w:rsidR="001D69BD" w:rsidRPr="00055D01" w:rsidRDefault="003E471F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</w:t>
      </w:r>
      <w:r w:rsidR="00FA3575" w:rsidRPr="00055D01">
        <w:rPr>
          <w:rFonts w:hint="eastAsia"/>
          <w:color w:val="auto"/>
          <w:sz w:val="22"/>
          <w:szCs w:val="22"/>
        </w:rPr>
        <w:t>（１）</w:t>
      </w:r>
      <w:r w:rsidR="00802B94" w:rsidRPr="00055D01">
        <w:rPr>
          <w:rFonts w:hint="eastAsia"/>
          <w:color w:val="auto"/>
          <w:sz w:val="22"/>
          <w:szCs w:val="22"/>
        </w:rPr>
        <w:t>町が使用する場合</w:t>
      </w:r>
    </w:p>
    <w:p w:rsidR="001D69BD" w:rsidRPr="00055D01" w:rsidRDefault="003E471F" w:rsidP="003E471F">
      <w:pPr>
        <w:wordWrap/>
        <w:adjustRightInd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</w:t>
      </w:r>
      <w:r w:rsidR="00FA3575" w:rsidRPr="00055D01">
        <w:rPr>
          <w:rFonts w:hint="eastAsia"/>
          <w:color w:val="auto"/>
          <w:sz w:val="22"/>
          <w:szCs w:val="22"/>
        </w:rPr>
        <w:t>（２）</w:t>
      </w:r>
      <w:r w:rsidR="001D69BD" w:rsidRPr="00055D01">
        <w:rPr>
          <w:rFonts w:hint="eastAsia"/>
          <w:color w:val="auto"/>
          <w:sz w:val="22"/>
          <w:szCs w:val="22"/>
        </w:rPr>
        <w:t>報道機関が報道</w:t>
      </w:r>
      <w:r w:rsidR="00802B94" w:rsidRPr="00055D01">
        <w:rPr>
          <w:rFonts w:hint="eastAsia"/>
          <w:color w:val="auto"/>
          <w:sz w:val="22"/>
          <w:szCs w:val="22"/>
        </w:rPr>
        <w:t>及び広報</w:t>
      </w:r>
      <w:r w:rsidR="001D69BD" w:rsidRPr="00055D01">
        <w:rPr>
          <w:rFonts w:hint="eastAsia"/>
          <w:color w:val="auto"/>
          <w:sz w:val="22"/>
          <w:szCs w:val="22"/>
        </w:rPr>
        <w:t>の目的で使用する場合</w:t>
      </w:r>
    </w:p>
    <w:p w:rsidR="00802B94" w:rsidRPr="00055D01" w:rsidRDefault="00802B94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</w:t>
      </w:r>
      <w:r w:rsidR="00FA3575" w:rsidRPr="00055D01">
        <w:rPr>
          <w:rFonts w:hint="eastAsia"/>
          <w:color w:val="auto"/>
          <w:sz w:val="22"/>
          <w:szCs w:val="22"/>
        </w:rPr>
        <w:t>（３）</w:t>
      </w:r>
      <w:r w:rsidRPr="00055D01">
        <w:rPr>
          <w:rFonts w:hint="eastAsia"/>
          <w:color w:val="auto"/>
          <w:sz w:val="22"/>
          <w:szCs w:val="22"/>
        </w:rPr>
        <w:t>その他町長が申請を要しないと</w:t>
      </w:r>
      <w:r w:rsidR="00696542" w:rsidRPr="00055D01">
        <w:rPr>
          <w:rFonts w:hint="eastAsia"/>
          <w:color w:val="auto"/>
          <w:sz w:val="22"/>
          <w:szCs w:val="22"/>
        </w:rPr>
        <w:t>認めた</w:t>
      </w:r>
      <w:r w:rsidRPr="00055D01">
        <w:rPr>
          <w:rFonts w:hint="eastAsia"/>
          <w:color w:val="auto"/>
          <w:sz w:val="22"/>
          <w:szCs w:val="22"/>
        </w:rPr>
        <w:t>場合</w:t>
      </w:r>
    </w:p>
    <w:p w:rsidR="001D69BD" w:rsidRPr="00055D01" w:rsidRDefault="003E471F" w:rsidP="003E471F">
      <w:pPr>
        <w:wordWrap/>
        <w:adjustRightInd/>
        <w:rPr>
          <w:rFonts w:hAnsi="Times New Roman" w:cs="Times New Roman"/>
          <w:dstrike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</w:t>
      </w:r>
    </w:p>
    <w:p w:rsidR="001D69BD" w:rsidRPr="00055D01" w:rsidRDefault="00EF198A" w:rsidP="00D1629F">
      <w:pPr>
        <w:wordWrap/>
        <w:adjustRightInd/>
        <w:ind w:left="226" w:hangingChars="100" w:hanging="226"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２　</w:t>
      </w:r>
      <w:r w:rsidR="00802B94" w:rsidRPr="00055D01">
        <w:rPr>
          <w:rFonts w:hint="eastAsia"/>
          <w:color w:val="auto"/>
          <w:sz w:val="22"/>
          <w:szCs w:val="22"/>
        </w:rPr>
        <w:t>町長</w:t>
      </w:r>
      <w:r w:rsidR="001D69BD" w:rsidRPr="00055D01">
        <w:rPr>
          <w:rFonts w:hint="eastAsia"/>
          <w:color w:val="auto"/>
          <w:sz w:val="22"/>
          <w:szCs w:val="22"/>
        </w:rPr>
        <w:t>は、前項の規</w:t>
      </w:r>
      <w:r w:rsidR="003E471F" w:rsidRPr="00055D01">
        <w:rPr>
          <w:rFonts w:hint="eastAsia"/>
          <w:color w:val="auto"/>
          <w:sz w:val="22"/>
          <w:szCs w:val="22"/>
        </w:rPr>
        <w:t>定による</w:t>
      </w:r>
      <w:r w:rsidR="00F35123" w:rsidRPr="00055D01">
        <w:rPr>
          <w:rFonts w:hint="eastAsia"/>
          <w:color w:val="auto"/>
          <w:sz w:val="22"/>
          <w:szCs w:val="22"/>
        </w:rPr>
        <w:t>使用の</w:t>
      </w:r>
      <w:r w:rsidR="003E471F" w:rsidRPr="00055D01">
        <w:rPr>
          <w:rFonts w:hint="eastAsia"/>
          <w:color w:val="auto"/>
          <w:sz w:val="22"/>
          <w:szCs w:val="22"/>
        </w:rPr>
        <w:t>申請</w:t>
      </w:r>
      <w:r w:rsidR="00F35123" w:rsidRPr="00055D01">
        <w:rPr>
          <w:rFonts w:hint="eastAsia"/>
          <w:color w:val="auto"/>
          <w:sz w:val="22"/>
          <w:szCs w:val="22"/>
        </w:rPr>
        <w:t>があった場合において</w:t>
      </w:r>
      <w:r w:rsidR="003E471F" w:rsidRPr="00055D01">
        <w:rPr>
          <w:rFonts w:hint="eastAsia"/>
          <w:color w:val="auto"/>
          <w:sz w:val="22"/>
          <w:szCs w:val="22"/>
        </w:rPr>
        <w:t>、その内容が次の各号いずれかに該当する</w:t>
      </w:r>
      <w:r w:rsidR="00F35123" w:rsidRPr="00055D01">
        <w:rPr>
          <w:rFonts w:hint="eastAsia"/>
          <w:color w:val="auto"/>
          <w:sz w:val="22"/>
          <w:szCs w:val="22"/>
        </w:rPr>
        <w:t>と認めるときは、</w:t>
      </w:r>
      <w:r w:rsidR="003C1BFE" w:rsidRPr="00055D01">
        <w:rPr>
          <w:rFonts w:hint="eastAsia"/>
          <w:color w:val="auto"/>
          <w:sz w:val="22"/>
          <w:szCs w:val="22"/>
        </w:rPr>
        <w:t>承認しない</w:t>
      </w:r>
      <w:r w:rsidR="001D69BD" w:rsidRPr="00055D01">
        <w:rPr>
          <w:rFonts w:hint="eastAsia"/>
          <w:color w:val="auto"/>
          <w:sz w:val="22"/>
          <w:szCs w:val="22"/>
        </w:rPr>
        <w:t>ものとする。</w:t>
      </w:r>
    </w:p>
    <w:p w:rsidR="001D69BD" w:rsidRPr="00055D01" w:rsidRDefault="003E471F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</w:t>
      </w:r>
      <w:r w:rsidR="00FA3575" w:rsidRPr="00055D01">
        <w:rPr>
          <w:rFonts w:hint="eastAsia"/>
          <w:color w:val="auto"/>
          <w:sz w:val="22"/>
          <w:szCs w:val="22"/>
        </w:rPr>
        <w:t>（１）</w:t>
      </w:r>
      <w:r w:rsidR="00696542" w:rsidRPr="00055D01">
        <w:rPr>
          <w:rFonts w:hint="eastAsia"/>
          <w:color w:val="auto"/>
          <w:sz w:val="22"/>
          <w:szCs w:val="22"/>
        </w:rPr>
        <w:t>築上町</w:t>
      </w:r>
      <w:r w:rsidR="001D69BD" w:rsidRPr="00055D01">
        <w:rPr>
          <w:rFonts w:hint="eastAsia"/>
          <w:color w:val="auto"/>
          <w:sz w:val="22"/>
          <w:szCs w:val="22"/>
        </w:rPr>
        <w:t>の信用または品位を害すると認められる場合</w:t>
      </w:r>
    </w:p>
    <w:p w:rsidR="001D69BD" w:rsidRPr="00055D01" w:rsidRDefault="003E471F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</w:t>
      </w:r>
      <w:r w:rsidR="00FA3575" w:rsidRPr="00055D01">
        <w:rPr>
          <w:rFonts w:hint="eastAsia"/>
          <w:color w:val="auto"/>
          <w:sz w:val="22"/>
          <w:szCs w:val="22"/>
        </w:rPr>
        <w:t>（２）</w:t>
      </w:r>
      <w:r w:rsidR="001D69BD" w:rsidRPr="00055D01">
        <w:rPr>
          <w:rFonts w:hint="eastAsia"/>
          <w:color w:val="auto"/>
          <w:sz w:val="22"/>
          <w:szCs w:val="22"/>
        </w:rPr>
        <w:t>消費者や利用者の利益を害すると認められる場合</w:t>
      </w:r>
    </w:p>
    <w:p w:rsidR="001D69BD" w:rsidRPr="00055D01" w:rsidRDefault="003E471F" w:rsidP="003E471F">
      <w:pPr>
        <w:wordWrap/>
        <w:adjustRightInd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</w:t>
      </w:r>
      <w:r w:rsidR="00FA3575" w:rsidRPr="00055D01">
        <w:rPr>
          <w:rFonts w:hint="eastAsia"/>
          <w:color w:val="auto"/>
          <w:sz w:val="22"/>
          <w:szCs w:val="22"/>
        </w:rPr>
        <w:t>（３）</w:t>
      </w:r>
      <w:r w:rsidR="001D69BD" w:rsidRPr="00055D01">
        <w:rPr>
          <w:rFonts w:hint="eastAsia"/>
          <w:color w:val="auto"/>
          <w:sz w:val="22"/>
          <w:szCs w:val="22"/>
        </w:rPr>
        <w:t>特定の政治、思想または宗教等の活動に関すると認められる場合</w:t>
      </w:r>
    </w:p>
    <w:p w:rsidR="00333C3F" w:rsidRPr="00055D01" w:rsidRDefault="00FA3575" w:rsidP="00D1629F">
      <w:pPr>
        <w:wordWrap/>
        <w:adjustRightInd/>
        <w:ind w:firstLineChars="100" w:firstLine="226"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（４）</w:t>
      </w:r>
      <w:r w:rsidR="00F35123" w:rsidRPr="00055D01">
        <w:rPr>
          <w:rFonts w:hint="eastAsia"/>
          <w:color w:val="auto"/>
          <w:sz w:val="22"/>
          <w:szCs w:val="22"/>
        </w:rPr>
        <w:t>暴力団を利することとなると認められる場合</w:t>
      </w:r>
    </w:p>
    <w:p w:rsidR="00F35123" w:rsidRPr="00055D01" w:rsidRDefault="003E471F" w:rsidP="001D1F75">
      <w:pPr>
        <w:wordWrap/>
        <w:adjustRightInd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</w:t>
      </w:r>
      <w:r w:rsidR="00FA3575" w:rsidRPr="00055D01">
        <w:rPr>
          <w:rFonts w:hint="eastAsia"/>
          <w:color w:val="auto"/>
          <w:sz w:val="22"/>
          <w:szCs w:val="22"/>
        </w:rPr>
        <w:t>（５）</w:t>
      </w:r>
      <w:r w:rsidR="00F35123" w:rsidRPr="00055D01">
        <w:rPr>
          <w:rFonts w:hint="eastAsia"/>
          <w:color w:val="auto"/>
          <w:sz w:val="22"/>
          <w:szCs w:val="22"/>
        </w:rPr>
        <w:t>法令または公序良俗に反し、または反するおそれが</w:t>
      </w:r>
      <w:r w:rsidR="001D69BD" w:rsidRPr="00055D01">
        <w:rPr>
          <w:rFonts w:hint="eastAsia"/>
          <w:color w:val="auto"/>
          <w:sz w:val="22"/>
          <w:szCs w:val="22"/>
        </w:rPr>
        <w:t>あると認められる場合</w:t>
      </w:r>
    </w:p>
    <w:p w:rsidR="00FA3575" w:rsidRPr="00055D01" w:rsidRDefault="00FA3575" w:rsidP="00D1629F">
      <w:pPr>
        <w:wordWrap/>
        <w:adjustRightInd/>
        <w:ind w:leftChars="117" w:left="1157" w:hangingChars="400" w:hanging="904"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（６）</w:t>
      </w:r>
      <w:r w:rsidR="00696542" w:rsidRPr="00055D01">
        <w:rPr>
          <w:rFonts w:hint="eastAsia"/>
          <w:color w:val="auto"/>
          <w:sz w:val="22"/>
          <w:szCs w:val="22"/>
        </w:rPr>
        <w:t>営業または販売物に使用する場合。ただし、築上町</w:t>
      </w:r>
      <w:r w:rsidR="00F35123" w:rsidRPr="00055D01">
        <w:rPr>
          <w:rFonts w:hint="eastAsia"/>
          <w:color w:val="auto"/>
          <w:sz w:val="22"/>
          <w:szCs w:val="22"/>
        </w:rPr>
        <w:t>の広報、産業振興</w:t>
      </w:r>
      <w:r w:rsidR="00681F0E" w:rsidRPr="00055D01">
        <w:rPr>
          <w:rFonts w:hint="eastAsia"/>
          <w:color w:val="auto"/>
          <w:sz w:val="22"/>
          <w:szCs w:val="22"/>
        </w:rPr>
        <w:t>又は</w:t>
      </w:r>
    </w:p>
    <w:p w:rsidR="00F35123" w:rsidRPr="00055D01" w:rsidRDefault="00FA3575" w:rsidP="00D1629F">
      <w:pPr>
        <w:wordWrap/>
        <w:adjustRightInd/>
        <w:ind w:firstLineChars="300" w:firstLine="678"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福祉</w:t>
      </w:r>
      <w:r w:rsidR="00696542" w:rsidRPr="00055D01">
        <w:rPr>
          <w:rFonts w:hint="eastAsia"/>
          <w:color w:val="auto"/>
          <w:sz w:val="22"/>
          <w:szCs w:val="22"/>
        </w:rPr>
        <w:t>の向上につながると町長</w:t>
      </w:r>
      <w:r w:rsidR="00F35123" w:rsidRPr="00055D01">
        <w:rPr>
          <w:rFonts w:hint="eastAsia"/>
          <w:color w:val="auto"/>
          <w:sz w:val="22"/>
          <w:szCs w:val="22"/>
        </w:rPr>
        <w:t>が認める場合を除く。</w:t>
      </w:r>
    </w:p>
    <w:p w:rsidR="001D69BD" w:rsidRPr="00055D01" w:rsidRDefault="001D69BD" w:rsidP="003E471F">
      <w:pPr>
        <w:wordWrap/>
        <w:adjustRightInd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</w:t>
      </w:r>
      <w:r w:rsidR="00FA3575" w:rsidRPr="00055D01">
        <w:rPr>
          <w:rFonts w:hint="eastAsia"/>
          <w:color w:val="auto"/>
          <w:sz w:val="22"/>
          <w:szCs w:val="22"/>
        </w:rPr>
        <w:t>（７）</w:t>
      </w:r>
      <w:r w:rsidR="00EF198A" w:rsidRPr="00055D01">
        <w:rPr>
          <w:rFonts w:hint="eastAsia"/>
          <w:color w:val="auto"/>
          <w:sz w:val="22"/>
          <w:szCs w:val="22"/>
        </w:rPr>
        <w:t>その他、</w:t>
      </w:r>
      <w:r w:rsidR="00696542" w:rsidRPr="00055D01">
        <w:rPr>
          <w:rFonts w:hint="eastAsia"/>
          <w:color w:val="auto"/>
          <w:sz w:val="22"/>
          <w:szCs w:val="22"/>
        </w:rPr>
        <w:t>町長</w:t>
      </w:r>
      <w:r w:rsidRPr="00055D01">
        <w:rPr>
          <w:rFonts w:hint="eastAsia"/>
          <w:color w:val="auto"/>
          <w:sz w:val="22"/>
          <w:szCs w:val="22"/>
        </w:rPr>
        <w:t>が不適切であると判断した場合</w:t>
      </w:r>
    </w:p>
    <w:p w:rsidR="00864712" w:rsidRPr="00055D01" w:rsidRDefault="00864712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</w:p>
    <w:p w:rsidR="001D69BD" w:rsidRPr="00055D01" w:rsidRDefault="00F35123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３　第１</w:t>
      </w:r>
      <w:r w:rsidR="00696542" w:rsidRPr="00055D01">
        <w:rPr>
          <w:rFonts w:hint="eastAsia"/>
          <w:color w:val="auto"/>
          <w:sz w:val="22"/>
          <w:szCs w:val="22"/>
        </w:rPr>
        <w:t>項の承認は、築上町</w:t>
      </w:r>
      <w:r w:rsidR="00B34AEF" w:rsidRPr="00055D01">
        <w:rPr>
          <w:rFonts w:hint="eastAsia"/>
          <w:color w:val="auto"/>
          <w:sz w:val="22"/>
          <w:szCs w:val="22"/>
        </w:rPr>
        <w:t>マスコット</w:t>
      </w:r>
      <w:r w:rsidR="003E471F" w:rsidRPr="00055D01">
        <w:rPr>
          <w:rFonts w:hint="eastAsia"/>
          <w:color w:val="auto"/>
          <w:sz w:val="22"/>
          <w:szCs w:val="22"/>
        </w:rPr>
        <w:t>キャラクター使用承認通知書（様式第２号）をもって通知</w:t>
      </w:r>
      <w:r w:rsidR="001D69BD" w:rsidRPr="00055D01">
        <w:rPr>
          <w:rFonts w:hint="eastAsia"/>
          <w:color w:val="auto"/>
          <w:sz w:val="22"/>
          <w:szCs w:val="22"/>
        </w:rPr>
        <w:t>する。</w:t>
      </w: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（使用料）</w:t>
      </w:r>
    </w:p>
    <w:p w:rsidR="001D69BD" w:rsidRPr="00055D01" w:rsidRDefault="00B34AEF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第３条　マスコット</w:t>
      </w:r>
      <w:r w:rsidR="001D69BD" w:rsidRPr="00055D01">
        <w:rPr>
          <w:rFonts w:hint="eastAsia"/>
          <w:color w:val="auto"/>
          <w:sz w:val="22"/>
          <w:szCs w:val="22"/>
        </w:rPr>
        <w:t>キャラクターの使用料は、無料とする。</w:t>
      </w: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lastRenderedPageBreak/>
        <w:t>（使用上の遵守事項）</w:t>
      </w:r>
    </w:p>
    <w:p w:rsidR="001D69BD" w:rsidRPr="00055D01" w:rsidRDefault="00B34AEF" w:rsidP="00D1629F">
      <w:pPr>
        <w:wordWrap/>
        <w:adjustRightInd/>
        <w:ind w:left="226" w:hangingChars="100" w:hanging="226"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第４条　マスコット</w:t>
      </w:r>
      <w:r w:rsidR="001D69BD" w:rsidRPr="00055D01">
        <w:rPr>
          <w:rFonts w:hint="eastAsia"/>
          <w:color w:val="auto"/>
          <w:sz w:val="22"/>
          <w:szCs w:val="22"/>
        </w:rPr>
        <w:t>キャラクターを使用する場合は、次の各号に掲げる事項を遵守しなければならない。</w:t>
      </w:r>
    </w:p>
    <w:p w:rsidR="001D69BD" w:rsidRPr="00055D01" w:rsidRDefault="003E471F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</w:t>
      </w:r>
      <w:r w:rsidR="00FA3575" w:rsidRPr="00055D01">
        <w:rPr>
          <w:rFonts w:hint="eastAsia"/>
          <w:color w:val="auto"/>
          <w:sz w:val="22"/>
          <w:szCs w:val="22"/>
        </w:rPr>
        <w:t>（１）</w:t>
      </w:r>
      <w:r w:rsidR="001D69BD" w:rsidRPr="00055D01">
        <w:rPr>
          <w:rFonts w:hint="eastAsia"/>
          <w:color w:val="auto"/>
          <w:sz w:val="22"/>
          <w:szCs w:val="22"/>
        </w:rPr>
        <w:t>定められた色、形式などを正しく使用すること。</w:t>
      </w:r>
    </w:p>
    <w:p w:rsidR="001D69BD" w:rsidRPr="00055D01" w:rsidRDefault="003E471F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</w:t>
      </w:r>
      <w:r w:rsidR="00FA3575" w:rsidRPr="00055D01">
        <w:rPr>
          <w:rFonts w:hint="eastAsia"/>
          <w:color w:val="auto"/>
          <w:sz w:val="22"/>
          <w:szCs w:val="22"/>
        </w:rPr>
        <w:t>（２）</w:t>
      </w:r>
      <w:r w:rsidR="001D69BD" w:rsidRPr="00055D01">
        <w:rPr>
          <w:rFonts w:hint="eastAsia"/>
          <w:color w:val="auto"/>
          <w:sz w:val="22"/>
          <w:szCs w:val="22"/>
        </w:rPr>
        <w:t>キャラクターのイメージを損なう使用をしないこと。</w:t>
      </w:r>
    </w:p>
    <w:p w:rsidR="001D69BD" w:rsidRPr="00055D01" w:rsidRDefault="003E471F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</w:t>
      </w:r>
      <w:r w:rsidR="00FA3575" w:rsidRPr="00055D01">
        <w:rPr>
          <w:rFonts w:hint="eastAsia"/>
          <w:color w:val="auto"/>
          <w:sz w:val="22"/>
          <w:szCs w:val="22"/>
        </w:rPr>
        <w:t>（３）</w:t>
      </w:r>
      <w:r w:rsidR="001D69BD" w:rsidRPr="00055D01">
        <w:rPr>
          <w:rFonts w:hint="eastAsia"/>
          <w:color w:val="auto"/>
          <w:sz w:val="22"/>
          <w:szCs w:val="22"/>
        </w:rPr>
        <w:t>使用期間を遵守すること。</w:t>
      </w:r>
    </w:p>
    <w:p w:rsidR="00D1629F" w:rsidRPr="00055D01" w:rsidRDefault="003E471F" w:rsidP="00D1629F">
      <w:pPr>
        <w:wordWrap/>
        <w:adjustRightInd/>
        <w:ind w:left="904" w:hangingChars="400" w:hanging="904"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</w:t>
      </w:r>
      <w:r w:rsidR="00FA3575" w:rsidRPr="00055D01">
        <w:rPr>
          <w:rFonts w:hint="eastAsia"/>
          <w:color w:val="auto"/>
          <w:sz w:val="22"/>
          <w:szCs w:val="22"/>
        </w:rPr>
        <w:t>（４）</w:t>
      </w:r>
      <w:r w:rsidR="00DF6E51" w:rsidRPr="00055D01">
        <w:rPr>
          <w:rFonts w:hint="eastAsia"/>
          <w:color w:val="auto"/>
          <w:sz w:val="22"/>
          <w:szCs w:val="22"/>
        </w:rPr>
        <w:t>原則として</w:t>
      </w:r>
      <w:r w:rsidR="00D1629F" w:rsidRPr="00055D01">
        <w:rPr>
          <w:rFonts w:hint="eastAsia"/>
          <w:color w:val="auto"/>
          <w:sz w:val="22"/>
          <w:szCs w:val="22"/>
        </w:rPr>
        <w:t>、マスコットキャラクターに近接して『築上町マスコットキャラク</w:t>
      </w:r>
    </w:p>
    <w:p w:rsidR="001D69BD" w:rsidRPr="00055D01" w:rsidRDefault="00D1629F" w:rsidP="00D1629F">
      <w:pPr>
        <w:wordWrap/>
        <w:adjustRightInd/>
        <w:ind w:leftChars="300" w:left="874" w:hangingChars="100" w:hanging="226"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ター</w:t>
      </w:r>
      <w:r w:rsidR="00DF6E51" w:rsidRPr="00055D01">
        <w:rPr>
          <w:rFonts w:hint="eastAsia"/>
          <w:color w:val="auto"/>
          <w:sz w:val="22"/>
          <w:szCs w:val="22"/>
        </w:rPr>
        <w:t>「築上</w:t>
      </w:r>
      <w:r w:rsidR="001D69BD" w:rsidRPr="00055D01">
        <w:rPr>
          <w:rFonts w:hint="eastAsia"/>
          <w:color w:val="auto"/>
          <w:sz w:val="22"/>
          <w:szCs w:val="22"/>
        </w:rPr>
        <w:t>」</w:t>
      </w:r>
      <w:r w:rsidR="00B34AEF" w:rsidRPr="00055D01">
        <w:rPr>
          <w:rFonts w:hint="eastAsia"/>
          <w:color w:val="auto"/>
          <w:sz w:val="22"/>
          <w:szCs w:val="22"/>
        </w:rPr>
        <w:t>』</w:t>
      </w:r>
      <w:r w:rsidR="001D69BD" w:rsidRPr="00055D01">
        <w:rPr>
          <w:rFonts w:hint="eastAsia"/>
          <w:color w:val="auto"/>
          <w:sz w:val="22"/>
          <w:szCs w:val="22"/>
        </w:rPr>
        <w:t>と表記すること。</w:t>
      </w:r>
    </w:p>
    <w:p w:rsidR="001D69BD" w:rsidRPr="00055D01" w:rsidRDefault="003E471F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</w:t>
      </w:r>
      <w:r w:rsidR="00FA3575" w:rsidRPr="00055D01">
        <w:rPr>
          <w:rFonts w:hint="eastAsia"/>
          <w:color w:val="auto"/>
          <w:sz w:val="22"/>
          <w:szCs w:val="22"/>
        </w:rPr>
        <w:t>（５）</w:t>
      </w:r>
      <w:r w:rsidR="00EF198A" w:rsidRPr="00055D01">
        <w:rPr>
          <w:rFonts w:hint="eastAsia"/>
          <w:color w:val="auto"/>
          <w:sz w:val="22"/>
          <w:szCs w:val="22"/>
        </w:rPr>
        <w:t>承認された用途のみに使用し、</w:t>
      </w:r>
      <w:r w:rsidR="00DF6E51" w:rsidRPr="00055D01">
        <w:rPr>
          <w:rFonts w:hint="eastAsia"/>
          <w:color w:val="auto"/>
          <w:sz w:val="22"/>
          <w:szCs w:val="22"/>
        </w:rPr>
        <w:t>町長</w:t>
      </w:r>
      <w:r w:rsidR="006C7A03" w:rsidRPr="00055D01">
        <w:rPr>
          <w:rFonts w:hint="eastAsia"/>
          <w:color w:val="auto"/>
          <w:sz w:val="22"/>
          <w:szCs w:val="22"/>
        </w:rPr>
        <w:t>が付した条件又は</w:t>
      </w:r>
      <w:r w:rsidR="001D69BD" w:rsidRPr="00055D01">
        <w:rPr>
          <w:rFonts w:hint="eastAsia"/>
          <w:color w:val="auto"/>
          <w:sz w:val="22"/>
          <w:szCs w:val="22"/>
        </w:rPr>
        <w:t>指示に従うこと。</w:t>
      </w:r>
    </w:p>
    <w:p w:rsidR="00DF6E51" w:rsidRPr="00055D01" w:rsidRDefault="00DF6E51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（見本品の提出）</w:t>
      </w:r>
    </w:p>
    <w:p w:rsidR="001D69BD" w:rsidRPr="00055D01" w:rsidRDefault="00B34AEF" w:rsidP="00D1629F">
      <w:pPr>
        <w:wordWrap/>
        <w:adjustRightInd/>
        <w:ind w:left="226" w:hangingChars="100" w:hanging="226"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第５条　マスコット</w:t>
      </w:r>
      <w:r w:rsidR="001D69BD" w:rsidRPr="00055D01">
        <w:rPr>
          <w:rFonts w:hint="eastAsia"/>
          <w:color w:val="auto"/>
          <w:sz w:val="22"/>
          <w:szCs w:val="22"/>
        </w:rPr>
        <w:t>キャラク</w:t>
      </w:r>
      <w:r w:rsidR="003E471F" w:rsidRPr="00055D01">
        <w:rPr>
          <w:rFonts w:hint="eastAsia"/>
          <w:color w:val="auto"/>
          <w:sz w:val="22"/>
          <w:szCs w:val="22"/>
        </w:rPr>
        <w:t>ターのデザインの使用承認を受けた者は、当該承認に係る見本品等を</w:t>
      </w:r>
      <w:r w:rsidR="00EF198A" w:rsidRPr="00055D01">
        <w:rPr>
          <w:rFonts w:hint="eastAsia"/>
          <w:color w:val="auto"/>
          <w:sz w:val="22"/>
          <w:szCs w:val="22"/>
        </w:rPr>
        <w:t>速やかに</w:t>
      </w:r>
      <w:r w:rsidR="00DF6E51" w:rsidRPr="00055D01">
        <w:rPr>
          <w:rFonts w:hint="eastAsia"/>
          <w:color w:val="auto"/>
          <w:sz w:val="22"/>
          <w:szCs w:val="22"/>
        </w:rPr>
        <w:t>町長</w:t>
      </w:r>
      <w:r w:rsidR="001D69BD" w:rsidRPr="00055D01">
        <w:rPr>
          <w:rFonts w:hint="eastAsia"/>
          <w:color w:val="auto"/>
          <w:sz w:val="22"/>
          <w:szCs w:val="22"/>
        </w:rPr>
        <w:t>に提出しなければならない。ただし、提出困難なもの</w:t>
      </w:r>
      <w:r w:rsidR="003E471F" w:rsidRPr="00055D01">
        <w:rPr>
          <w:rFonts w:hint="eastAsia"/>
          <w:color w:val="auto"/>
          <w:sz w:val="22"/>
          <w:szCs w:val="22"/>
        </w:rPr>
        <w:t>については、その写真</w:t>
      </w:r>
      <w:r w:rsidR="001D69BD" w:rsidRPr="00055D01">
        <w:rPr>
          <w:rFonts w:hint="eastAsia"/>
          <w:color w:val="auto"/>
          <w:sz w:val="22"/>
          <w:szCs w:val="22"/>
        </w:rPr>
        <w:t>の提出をもって代えることができる。</w:t>
      </w: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（承認内容の変更の申請）</w:t>
      </w:r>
    </w:p>
    <w:p w:rsidR="001D69BD" w:rsidRPr="00055D01" w:rsidRDefault="001D69BD" w:rsidP="00D1629F">
      <w:pPr>
        <w:wordWrap/>
        <w:adjustRightInd/>
        <w:ind w:left="226" w:hangingChars="100" w:hanging="226"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第６条</w:t>
      </w:r>
      <w:r w:rsidR="003E471F" w:rsidRPr="00055D01">
        <w:rPr>
          <w:rFonts w:hint="eastAsia"/>
          <w:color w:val="auto"/>
          <w:sz w:val="22"/>
          <w:szCs w:val="22"/>
        </w:rPr>
        <w:t xml:space="preserve">　</w:t>
      </w:r>
      <w:r w:rsidR="00B34AEF" w:rsidRPr="00055D01">
        <w:rPr>
          <w:rFonts w:hint="eastAsia"/>
          <w:color w:val="auto"/>
          <w:sz w:val="22"/>
          <w:szCs w:val="22"/>
        </w:rPr>
        <w:t>マスコット</w:t>
      </w:r>
      <w:r w:rsidRPr="00055D01">
        <w:rPr>
          <w:rFonts w:hint="eastAsia"/>
          <w:color w:val="auto"/>
          <w:sz w:val="22"/>
          <w:szCs w:val="22"/>
        </w:rPr>
        <w:t>キャラク</w:t>
      </w:r>
      <w:r w:rsidR="003E471F" w:rsidRPr="00055D01">
        <w:rPr>
          <w:rFonts w:hint="eastAsia"/>
          <w:color w:val="auto"/>
          <w:sz w:val="22"/>
          <w:szCs w:val="22"/>
        </w:rPr>
        <w:t>ターの使用承認を受けた者が、承認された内容について変更しようと</w:t>
      </w:r>
      <w:r w:rsidRPr="00055D01">
        <w:rPr>
          <w:rFonts w:hint="eastAsia"/>
          <w:color w:val="auto"/>
          <w:sz w:val="22"/>
          <w:szCs w:val="22"/>
        </w:rPr>
        <w:t>するときは、あらかじめ</w:t>
      </w:r>
      <w:r w:rsidR="00DF6E51" w:rsidRPr="00055D01">
        <w:rPr>
          <w:rFonts w:hint="eastAsia"/>
          <w:color w:val="auto"/>
          <w:sz w:val="22"/>
          <w:szCs w:val="22"/>
        </w:rPr>
        <w:t>、築上町</w:t>
      </w:r>
      <w:r w:rsidR="00B34AEF" w:rsidRPr="00055D01">
        <w:rPr>
          <w:rFonts w:hint="eastAsia"/>
          <w:color w:val="auto"/>
          <w:sz w:val="22"/>
          <w:szCs w:val="22"/>
        </w:rPr>
        <w:t>マスコット</w:t>
      </w:r>
      <w:r w:rsidR="003E471F" w:rsidRPr="00055D01">
        <w:rPr>
          <w:rFonts w:hint="eastAsia"/>
          <w:color w:val="auto"/>
          <w:sz w:val="22"/>
          <w:szCs w:val="22"/>
        </w:rPr>
        <w:t>キャラクター使用承認変更申請書（様式第３号）を</w:t>
      </w:r>
      <w:r w:rsidR="00DF6E51" w:rsidRPr="00055D01">
        <w:rPr>
          <w:rFonts w:hint="eastAsia"/>
          <w:color w:val="auto"/>
          <w:sz w:val="22"/>
          <w:szCs w:val="22"/>
        </w:rPr>
        <w:t>町長</w:t>
      </w:r>
      <w:r w:rsidRPr="00055D01">
        <w:rPr>
          <w:rFonts w:hint="eastAsia"/>
          <w:color w:val="auto"/>
          <w:sz w:val="22"/>
          <w:szCs w:val="22"/>
        </w:rPr>
        <w:t>に提出し、その承認を受けなければならない。</w:t>
      </w:r>
    </w:p>
    <w:p w:rsidR="001D69BD" w:rsidRPr="00055D01" w:rsidRDefault="001D69BD" w:rsidP="00D1629F">
      <w:pPr>
        <w:wordWrap/>
        <w:adjustRightInd/>
        <w:ind w:left="226" w:hangingChars="100" w:hanging="226"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２</w:t>
      </w:r>
      <w:r w:rsidR="003E471F" w:rsidRPr="00055D01">
        <w:rPr>
          <w:rFonts w:hint="eastAsia"/>
          <w:color w:val="auto"/>
          <w:sz w:val="22"/>
          <w:szCs w:val="22"/>
        </w:rPr>
        <w:t xml:space="preserve">　</w:t>
      </w:r>
      <w:r w:rsidR="00DF6E51" w:rsidRPr="00055D01">
        <w:rPr>
          <w:rFonts w:hint="eastAsia"/>
          <w:color w:val="auto"/>
          <w:sz w:val="22"/>
          <w:szCs w:val="22"/>
        </w:rPr>
        <w:t>前項の承認は、築上町</w:t>
      </w:r>
      <w:r w:rsidR="00B34AEF" w:rsidRPr="00055D01">
        <w:rPr>
          <w:rFonts w:hint="eastAsia"/>
          <w:color w:val="auto"/>
          <w:sz w:val="22"/>
          <w:szCs w:val="22"/>
        </w:rPr>
        <w:t>マスコット</w:t>
      </w:r>
      <w:r w:rsidR="003E471F" w:rsidRPr="00055D01">
        <w:rPr>
          <w:rFonts w:hint="eastAsia"/>
          <w:color w:val="auto"/>
          <w:sz w:val="22"/>
          <w:szCs w:val="22"/>
        </w:rPr>
        <w:t>キャラクター使用（変更）承認通知書（様式第２号）をもっ</w:t>
      </w:r>
      <w:r w:rsidRPr="00055D01">
        <w:rPr>
          <w:rFonts w:hint="eastAsia"/>
          <w:color w:val="auto"/>
          <w:sz w:val="22"/>
          <w:szCs w:val="22"/>
        </w:rPr>
        <w:t>て行う。</w:t>
      </w: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３　変更申請の承認後についても、第４条の規定を遵守しなければならない。</w:t>
      </w: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（承認の取り消し）</w:t>
      </w:r>
    </w:p>
    <w:p w:rsidR="001D69BD" w:rsidRPr="00055D01" w:rsidRDefault="00EF198A" w:rsidP="00D1629F">
      <w:pPr>
        <w:wordWrap/>
        <w:adjustRightInd/>
        <w:ind w:left="226" w:hangingChars="100" w:hanging="226"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第７条　</w:t>
      </w:r>
      <w:r w:rsidR="00DF6E51" w:rsidRPr="00055D01">
        <w:rPr>
          <w:rFonts w:hint="eastAsia"/>
          <w:color w:val="auto"/>
          <w:sz w:val="22"/>
          <w:szCs w:val="22"/>
        </w:rPr>
        <w:t>町長</w:t>
      </w:r>
      <w:r w:rsidR="00B34AEF" w:rsidRPr="00055D01">
        <w:rPr>
          <w:rFonts w:hint="eastAsia"/>
          <w:color w:val="auto"/>
          <w:sz w:val="22"/>
          <w:szCs w:val="22"/>
        </w:rPr>
        <w:t>は、マスコット</w:t>
      </w:r>
      <w:r w:rsidR="003E471F" w:rsidRPr="00055D01">
        <w:rPr>
          <w:rFonts w:hint="eastAsia"/>
          <w:color w:val="auto"/>
          <w:sz w:val="22"/>
          <w:szCs w:val="22"/>
        </w:rPr>
        <w:t>キャラクターの使用がこの</w:t>
      </w:r>
      <w:r w:rsidR="00440302" w:rsidRPr="00055D01">
        <w:rPr>
          <w:rFonts w:hint="eastAsia"/>
          <w:color w:val="auto"/>
          <w:sz w:val="22"/>
          <w:szCs w:val="22"/>
        </w:rPr>
        <w:t>規定</w:t>
      </w:r>
      <w:r w:rsidR="003E471F" w:rsidRPr="00055D01">
        <w:rPr>
          <w:rFonts w:hint="eastAsia"/>
          <w:color w:val="auto"/>
          <w:sz w:val="22"/>
          <w:szCs w:val="22"/>
        </w:rPr>
        <w:t>又は承認内容に違反していると認</w:t>
      </w:r>
      <w:r w:rsidR="001D69BD" w:rsidRPr="00055D01">
        <w:rPr>
          <w:rFonts w:hint="eastAsia"/>
          <w:color w:val="auto"/>
          <w:sz w:val="22"/>
          <w:szCs w:val="22"/>
        </w:rPr>
        <w:t>め</w:t>
      </w:r>
      <w:r w:rsidR="00F35123" w:rsidRPr="00055D01">
        <w:rPr>
          <w:rFonts w:hint="eastAsia"/>
          <w:color w:val="auto"/>
          <w:sz w:val="22"/>
          <w:szCs w:val="22"/>
        </w:rPr>
        <w:t>るとき</w:t>
      </w:r>
      <w:r w:rsidR="001D69BD" w:rsidRPr="00055D01">
        <w:rPr>
          <w:rFonts w:hint="eastAsia"/>
          <w:color w:val="auto"/>
          <w:sz w:val="22"/>
          <w:szCs w:val="22"/>
        </w:rPr>
        <w:t>は、当該承認を取り消すことができる。</w:t>
      </w:r>
    </w:p>
    <w:p w:rsidR="001D69BD" w:rsidRPr="00055D01" w:rsidRDefault="001D69BD" w:rsidP="00D1629F">
      <w:pPr>
        <w:wordWrap/>
        <w:adjustRightInd/>
        <w:ind w:left="226" w:hangingChars="100" w:hanging="226"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２　前項の承認の取り消し</w:t>
      </w:r>
      <w:r w:rsidR="00DF6E51" w:rsidRPr="00055D01">
        <w:rPr>
          <w:rFonts w:hint="eastAsia"/>
          <w:color w:val="auto"/>
          <w:sz w:val="22"/>
          <w:szCs w:val="22"/>
        </w:rPr>
        <w:t>は、築上町</w:t>
      </w:r>
      <w:r w:rsidR="00B34AEF" w:rsidRPr="00055D01">
        <w:rPr>
          <w:rFonts w:hint="eastAsia"/>
          <w:color w:val="auto"/>
          <w:sz w:val="22"/>
          <w:szCs w:val="22"/>
        </w:rPr>
        <w:t>マスコット</w:t>
      </w:r>
      <w:r w:rsidR="003E471F" w:rsidRPr="00055D01">
        <w:rPr>
          <w:rFonts w:hint="eastAsia"/>
          <w:color w:val="auto"/>
          <w:sz w:val="22"/>
          <w:szCs w:val="22"/>
        </w:rPr>
        <w:t>キャラクター使用承認取消通知書（様式第４号）</w:t>
      </w:r>
      <w:r w:rsidRPr="00055D01">
        <w:rPr>
          <w:rFonts w:hint="eastAsia"/>
          <w:color w:val="auto"/>
          <w:sz w:val="22"/>
          <w:szCs w:val="22"/>
        </w:rPr>
        <w:t>をもって通知する。</w:t>
      </w:r>
    </w:p>
    <w:p w:rsidR="001D69BD" w:rsidRPr="00055D01" w:rsidRDefault="001D69BD" w:rsidP="00D1629F">
      <w:pPr>
        <w:wordWrap/>
        <w:adjustRightInd/>
        <w:ind w:left="226" w:hangingChars="100" w:hanging="226"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３　本条第２項の規定によ</w:t>
      </w:r>
      <w:r w:rsidR="003E471F" w:rsidRPr="00055D01">
        <w:rPr>
          <w:rFonts w:hint="eastAsia"/>
          <w:color w:val="auto"/>
          <w:sz w:val="22"/>
          <w:szCs w:val="22"/>
        </w:rPr>
        <w:t>り承認を取り消された者は、承認取り消しの通知があった日以降、当</w:t>
      </w:r>
      <w:r w:rsidRPr="00055D01">
        <w:rPr>
          <w:rFonts w:hint="eastAsia"/>
          <w:color w:val="auto"/>
          <w:sz w:val="22"/>
          <w:szCs w:val="22"/>
        </w:rPr>
        <w:t>該承認に係る物件の使用、配布、掲示をしてはならない。</w:t>
      </w: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（責任の制限）</w:t>
      </w:r>
    </w:p>
    <w:p w:rsidR="001D69BD" w:rsidRPr="00055D01" w:rsidRDefault="00B34AEF" w:rsidP="00D1629F">
      <w:pPr>
        <w:wordWrap/>
        <w:adjustRightInd/>
        <w:ind w:left="226" w:hangingChars="100" w:hanging="226"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第８条　前条の規定により、マスコット</w:t>
      </w:r>
      <w:r w:rsidR="001D69BD" w:rsidRPr="00055D01">
        <w:rPr>
          <w:rFonts w:hint="eastAsia"/>
          <w:color w:val="auto"/>
          <w:sz w:val="22"/>
          <w:szCs w:val="22"/>
        </w:rPr>
        <w:t>キャラクターの使用承認を取り消した場合、使用承認を</w:t>
      </w:r>
      <w:r w:rsidR="00DF6E51" w:rsidRPr="00055D01">
        <w:rPr>
          <w:rFonts w:hint="eastAsia"/>
          <w:color w:val="auto"/>
          <w:sz w:val="22"/>
          <w:szCs w:val="22"/>
        </w:rPr>
        <w:t>受けた者に損害が生じても、築上町</w:t>
      </w:r>
      <w:r w:rsidR="001D69BD" w:rsidRPr="00055D01">
        <w:rPr>
          <w:rFonts w:hint="eastAsia"/>
          <w:color w:val="auto"/>
          <w:sz w:val="22"/>
          <w:szCs w:val="22"/>
        </w:rPr>
        <w:t>はその責めを負わない。</w:t>
      </w:r>
    </w:p>
    <w:p w:rsidR="001D69BD" w:rsidRPr="00055D01" w:rsidRDefault="00B34AEF" w:rsidP="00D1629F">
      <w:pPr>
        <w:wordWrap/>
        <w:adjustRightInd/>
        <w:ind w:left="226" w:hangingChars="100" w:hanging="226"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２　マスコット</w:t>
      </w:r>
      <w:r w:rsidR="001D69BD" w:rsidRPr="00055D01">
        <w:rPr>
          <w:rFonts w:hint="eastAsia"/>
          <w:color w:val="auto"/>
          <w:sz w:val="22"/>
          <w:szCs w:val="22"/>
        </w:rPr>
        <w:t>キャラクター</w:t>
      </w:r>
      <w:r w:rsidRPr="00055D01">
        <w:rPr>
          <w:rFonts w:hint="eastAsia"/>
          <w:color w:val="auto"/>
          <w:sz w:val="22"/>
          <w:szCs w:val="22"/>
        </w:rPr>
        <w:t>の使用承認を受けた者がマスコット</w:t>
      </w:r>
      <w:r w:rsidR="003E471F" w:rsidRPr="00055D01">
        <w:rPr>
          <w:rFonts w:hint="eastAsia"/>
          <w:color w:val="auto"/>
          <w:sz w:val="22"/>
          <w:szCs w:val="22"/>
        </w:rPr>
        <w:t>キャラクターの使用によって第三者</w:t>
      </w:r>
      <w:r w:rsidR="001D69BD" w:rsidRPr="00055D01">
        <w:rPr>
          <w:rFonts w:hint="eastAsia"/>
          <w:color w:val="auto"/>
          <w:sz w:val="22"/>
          <w:szCs w:val="22"/>
        </w:rPr>
        <w:t>に対して損害または損失</w:t>
      </w:r>
      <w:r w:rsidR="00DF6E51" w:rsidRPr="00055D01">
        <w:rPr>
          <w:rFonts w:hint="eastAsia"/>
          <w:color w:val="auto"/>
          <w:sz w:val="22"/>
          <w:szCs w:val="22"/>
        </w:rPr>
        <w:t>を与えた場合でも、築上町</w:t>
      </w:r>
      <w:r w:rsidR="003E471F" w:rsidRPr="00055D01">
        <w:rPr>
          <w:rFonts w:hint="eastAsia"/>
          <w:color w:val="auto"/>
          <w:sz w:val="22"/>
          <w:szCs w:val="22"/>
        </w:rPr>
        <w:t>は、損害賠償、損失補償その他法律上の責</w:t>
      </w:r>
      <w:r w:rsidR="001D69BD" w:rsidRPr="00055D01">
        <w:rPr>
          <w:rFonts w:hint="eastAsia"/>
          <w:color w:val="auto"/>
          <w:sz w:val="22"/>
          <w:szCs w:val="22"/>
        </w:rPr>
        <w:t>任を一切負わない。</w:t>
      </w:r>
    </w:p>
    <w:p w:rsidR="008644F3" w:rsidRPr="00055D01" w:rsidRDefault="008644F3" w:rsidP="00D1629F">
      <w:pPr>
        <w:wordWrap/>
        <w:adjustRightInd/>
        <w:ind w:left="234" w:hangingChars="100" w:hanging="234"/>
        <w:rPr>
          <w:rFonts w:hAnsi="Times New Roman" w:cs="Times New Roman"/>
          <w:color w:val="auto"/>
          <w:spacing w:val="4"/>
          <w:sz w:val="22"/>
          <w:szCs w:val="22"/>
        </w:rPr>
      </w:pP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（補則）</w:t>
      </w:r>
    </w:p>
    <w:p w:rsidR="001D69BD" w:rsidRPr="00055D01" w:rsidRDefault="001D69BD" w:rsidP="00D1629F">
      <w:pPr>
        <w:wordWrap/>
        <w:adjustRightInd/>
        <w:ind w:left="226" w:hangingChars="100" w:hanging="226"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第</w:t>
      </w:r>
      <w:r w:rsidR="00DF6E51" w:rsidRPr="00055D01">
        <w:rPr>
          <w:rFonts w:hint="eastAsia"/>
          <w:color w:val="auto"/>
          <w:sz w:val="22"/>
          <w:szCs w:val="22"/>
        </w:rPr>
        <w:t>９</w:t>
      </w:r>
      <w:r w:rsidRPr="00055D01">
        <w:rPr>
          <w:rFonts w:hint="eastAsia"/>
          <w:color w:val="auto"/>
          <w:sz w:val="22"/>
          <w:szCs w:val="22"/>
        </w:rPr>
        <w:t>条　この</w:t>
      </w:r>
      <w:r w:rsidR="00440302" w:rsidRPr="00055D01">
        <w:rPr>
          <w:rFonts w:hint="eastAsia"/>
          <w:color w:val="auto"/>
          <w:sz w:val="22"/>
          <w:szCs w:val="22"/>
        </w:rPr>
        <w:t>告示</w:t>
      </w:r>
      <w:r w:rsidRPr="00055D01">
        <w:rPr>
          <w:rFonts w:hint="eastAsia"/>
          <w:color w:val="auto"/>
          <w:sz w:val="22"/>
          <w:szCs w:val="22"/>
        </w:rPr>
        <w:t>に定める</w:t>
      </w:r>
      <w:r w:rsidR="00B34AEF" w:rsidRPr="00055D01">
        <w:rPr>
          <w:rFonts w:hint="eastAsia"/>
          <w:color w:val="auto"/>
          <w:sz w:val="22"/>
          <w:szCs w:val="22"/>
        </w:rPr>
        <w:t>ものの</w:t>
      </w:r>
      <w:r w:rsidR="00EF198A" w:rsidRPr="00055D01">
        <w:rPr>
          <w:rFonts w:hint="eastAsia"/>
          <w:color w:val="auto"/>
          <w:sz w:val="22"/>
          <w:szCs w:val="22"/>
        </w:rPr>
        <w:t>ほか、マスコットキャラクターの使用に関して必要な事項は、</w:t>
      </w:r>
      <w:r w:rsidR="00DF6E51" w:rsidRPr="00055D01">
        <w:rPr>
          <w:rFonts w:hint="eastAsia"/>
          <w:color w:val="auto"/>
          <w:sz w:val="22"/>
          <w:szCs w:val="22"/>
        </w:rPr>
        <w:t>町長</w:t>
      </w:r>
      <w:r w:rsidRPr="00055D01">
        <w:rPr>
          <w:rFonts w:hint="eastAsia"/>
          <w:color w:val="auto"/>
          <w:sz w:val="22"/>
          <w:szCs w:val="22"/>
        </w:rPr>
        <w:t>が別に定める。</w:t>
      </w:r>
    </w:p>
    <w:p w:rsidR="001D69BD" w:rsidRPr="00055D01" w:rsidRDefault="001D69BD" w:rsidP="003E471F">
      <w:pPr>
        <w:wordWrap/>
        <w:adjustRightInd/>
        <w:rPr>
          <w:rFonts w:hAnsi="Times New Roman" w:cs="Times New Roman"/>
          <w:color w:val="auto"/>
          <w:spacing w:val="4"/>
          <w:sz w:val="22"/>
          <w:szCs w:val="22"/>
        </w:rPr>
      </w:pPr>
    </w:p>
    <w:p w:rsidR="001D69BD" w:rsidRPr="00055D01" w:rsidRDefault="001D69BD" w:rsidP="00A842C3">
      <w:pPr>
        <w:wordWrap/>
        <w:adjustRightInd/>
        <w:ind w:firstLineChars="300" w:firstLine="678"/>
        <w:rPr>
          <w:rFonts w:hAnsi="Times New Roman" w:cs="Times New Roman"/>
          <w:color w:val="auto"/>
          <w:spacing w:val="4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附</w:t>
      </w:r>
      <w:r w:rsidR="00A842C3" w:rsidRPr="00055D01">
        <w:rPr>
          <w:rFonts w:hint="eastAsia"/>
          <w:color w:val="auto"/>
          <w:sz w:val="22"/>
          <w:szCs w:val="22"/>
        </w:rPr>
        <w:t xml:space="preserve">　</w:t>
      </w:r>
      <w:r w:rsidRPr="00055D01">
        <w:rPr>
          <w:rFonts w:hint="eastAsia"/>
          <w:color w:val="auto"/>
          <w:sz w:val="22"/>
          <w:szCs w:val="22"/>
        </w:rPr>
        <w:t>則</w:t>
      </w:r>
    </w:p>
    <w:p w:rsidR="00D543CC" w:rsidRPr="00055D01" w:rsidRDefault="00B34AEF" w:rsidP="00DF6E51">
      <w:pPr>
        <w:wordWrap/>
        <w:adjustRightInd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この</w:t>
      </w:r>
      <w:r w:rsidR="00440302" w:rsidRPr="00055D01">
        <w:rPr>
          <w:rFonts w:hint="eastAsia"/>
          <w:color w:val="auto"/>
          <w:sz w:val="22"/>
          <w:szCs w:val="22"/>
        </w:rPr>
        <w:t>告示</w:t>
      </w:r>
      <w:r w:rsidR="00A842C3" w:rsidRPr="00055D01">
        <w:rPr>
          <w:rFonts w:hint="eastAsia"/>
          <w:color w:val="auto"/>
          <w:sz w:val="22"/>
          <w:szCs w:val="22"/>
        </w:rPr>
        <w:t>は、平成２６年１０月３</w:t>
      </w:r>
      <w:r w:rsidR="001D69BD" w:rsidRPr="00055D01">
        <w:rPr>
          <w:rFonts w:hint="eastAsia"/>
          <w:color w:val="auto"/>
          <w:sz w:val="22"/>
          <w:szCs w:val="22"/>
        </w:rPr>
        <w:t>日から施行する</w:t>
      </w:r>
      <w:r w:rsidR="00DF6E51" w:rsidRPr="00055D01">
        <w:rPr>
          <w:rFonts w:hint="eastAsia"/>
          <w:color w:val="auto"/>
          <w:sz w:val="22"/>
          <w:szCs w:val="22"/>
        </w:rPr>
        <w:t>。</w:t>
      </w:r>
      <w:r w:rsidR="00D543CC" w:rsidRPr="00055D01">
        <w:rPr>
          <w:rFonts w:cs="Times New Roman"/>
          <w:color w:val="auto"/>
          <w:sz w:val="22"/>
          <w:szCs w:val="22"/>
        </w:rPr>
        <w:br w:type="page"/>
      </w:r>
      <w:r w:rsidR="006C7A03" w:rsidRPr="00055D01">
        <w:rPr>
          <w:rFonts w:hint="eastAsia"/>
          <w:color w:val="auto"/>
          <w:sz w:val="22"/>
          <w:szCs w:val="22"/>
        </w:rPr>
        <w:lastRenderedPageBreak/>
        <w:t>様式第１号（第２条関係）</w:t>
      </w:r>
    </w:p>
    <w:p w:rsidR="00D543CC" w:rsidRPr="00055D01" w:rsidRDefault="00D543CC" w:rsidP="00D543CC">
      <w:pPr>
        <w:adjustRightInd/>
        <w:jc w:val="right"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D543CC" w:rsidRPr="00055D01" w:rsidRDefault="00D543CC" w:rsidP="00EF198A">
      <w:pPr>
        <w:adjustRightInd/>
        <w:outlineLvl w:val="0"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（あて先）</w:t>
      </w:r>
    </w:p>
    <w:p w:rsidR="003D59E6" w:rsidRPr="00055D01" w:rsidRDefault="00DF6E51" w:rsidP="00D543CC">
      <w:pPr>
        <w:adjustRightInd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　築上町長</w:t>
      </w:r>
      <w:r w:rsidR="003D59E6" w:rsidRPr="00055D01">
        <w:rPr>
          <w:rFonts w:hint="eastAsia"/>
          <w:color w:val="auto"/>
          <w:sz w:val="22"/>
          <w:szCs w:val="22"/>
        </w:rPr>
        <w:t xml:space="preserve">　殿</w:t>
      </w:r>
    </w:p>
    <w:p w:rsidR="003D59E6" w:rsidRPr="00055D01" w:rsidRDefault="003D59E6" w:rsidP="00D1629F">
      <w:pPr>
        <w:adjustRightInd/>
        <w:ind w:firstLineChars="600" w:firstLine="1428"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543CC" w:rsidP="00EF198A">
      <w:pPr>
        <w:adjustRightInd/>
        <w:ind w:right="648"/>
        <w:jc w:val="right"/>
        <w:outlineLvl w:val="0"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（申請者）　住　所　　　　　　　　　　　　　　</w:t>
      </w:r>
    </w:p>
    <w:p w:rsidR="00D543CC" w:rsidRPr="00055D01" w:rsidRDefault="00D543CC" w:rsidP="00D543CC">
      <w:pPr>
        <w:adjustRightInd/>
        <w:ind w:right="648"/>
        <w:jc w:val="right"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氏　名　　　　　　　　　　　　　印</w:t>
      </w:r>
    </w:p>
    <w:p w:rsidR="00D543CC" w:rsidRPr="00055D01" w:rsidRDefault="00D543CC" w:rsidP="00D543CC">
      <w:pPr>
        <w:adjustRightInd/>
        <w:rPr>
          <w:color w:val="auto"/>
          <w:sz w:val="22"/>
          <w:szCs w:val="22"/>
        </w:rPr>
      </w:pPr>
      <w:r w:rsidRPr="00055D01">
        <w:rPr>
          <w:color w:val="auto"/>
          <w:sz w:val="22"/>
          <w:szCs w:val="22"/>
        </w:rPr>
        <w:t xml:space="preserve">                                  </w:t>
      </w:r>
      <w:r w:rsidRPr="00055D01">
        <w:rPr>
          <w:rFonts w:hint="eastAsia"/>
          <w:color w:val="auto"/>
          <w:sz w:val="22"/>
          <w:szCs w:val="22"/>
        </w:rPr>
        <w:t xml:space="preserve">　　　　（名称および代表者）</w:t>
      </w:r>
    </w:p>
    <w:p w:rsidR="003E471F" w:rsidRPr="00055D01" w:rsidRDefault="003E471F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F6E51" w:rsidP="001D69BD">
      <w:pPr>
        <w:adjustRightInd/>
        <w:jc w:val="center"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b/>
          <w:bCs/>
          <w:color w:val="auto"/>
          <w:sz w:val="22"/>
          <w:szCs w:val="22"/>
        </w:rPr>
        <w:t>築上町</w:t>
      </w:r>
      <w:r w:rsidR="00B34AEF" w:rsidRPr="00055D01">
        <w:rPr>
          <w:rFonts w:hint="eastAsia"/>
          <w:b/>
          <w:bCs/>
          <w:color w:val="auto"/>
          <w:sz w:val="22"/>
          <w:szCs w:val="22"/>
        </w:rPr>
        <w:t>マスコット</w:t>
      </w:r>
      <w:r w:rsidR="00D543CC" w:rsidRPr="00055D01">
        <w:rPr>
          <w:rFonts w:hint="eastAsia"/>
          <w:b/>
          <w:bCs/>
          <w:color w:val="auto"/>
          <w:sz w:val="22"/>
          <w:szCs w:val="22"/>
        </w:rPr>
        <w:t>キャラクター使用申請書</w:t>
      </w:r>
    </w:p>
    <w:p w:rsidR="003E471F" w:rsidRPr="00055D01" w:rsidRDefault="003E471F" w:rsidP="00D543CC">
      <w:pPr>
        <w:adjustRightInd/>
        <w:rPr>
          <w:color w:val="auto"/>
          <w:sz w:val="22"/>
          <w:szCs w:val="22"/>
        </w:rPr>
      </w:pPr>
    </w:p>
    <w:p w:rsidR="00D543CC" w:rsidRPr="00055D01" w:rsidRDefault="00DF6E51" w:rsidP="00D543CC">
      <w:pPr>
        <w:adjustRightInd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下記のとおり、築上町</w:t>
      </w:r>
      <w:r w:rsidR="00B34AEF" w:rsidRPr="00055D01">
        <w:rPr>
          <w:rFonts w:hint="eastAsia"/>
          <w:color w:val="auto"/>
          <w:sz w:val="22"/>
          <w:szCs w:val="22"/>
        </w:rPr>
        <w:t>マスコット</w:t>
      </w:r>
      <w:r w:rsidR="00D543CC" w:rsidRPr="00055D01">
        <w:rPr>
          <w:rFonts w:hint="eastAsia"/>
          <w:color w:val="auto"/>
          <w:sz w:val="22"/>
          <w:szCs w:val="22"/>
        </w:rPr>
        <w:t>キャラクターを使用したいので申請します。</w:t>
      </w:r>
    </w:p>
    <w:p w:rsidR="006C7A03" w:rsidRPr="00055D01" w:rsidRDefault="006C7A03" w:rsidP="00D543CC">
      <w:pPr>
        <w:adjustRightInd/>
        <w:rPr>
          <w:color w:val="auto"/>
          <w:sz w:val="22"/>
          <w:szCs w:val="22"/>
        </w:rPr>
      </w:pPr>
    </w:p>
    <w:p w:rsidR="006C7A03" w:rsidRPr="00055D01" w:rsidRDefault="006C7A03" w:rsidP="006C7A03">
      <w:pPr>
        <w:adjustRightInd/>
        <w:jc w:val="center"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記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4"/>
        <w:gridCol w:w="5941"/>
      </w:tblGrid>
      <w:tr w:rsidR="00D543CC" w:rsidRPr="00055D01" w:rsidTr="0029159F">
        <w:trPr>
          <w:trHeight w:val="63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260C5A">
            <w:pPr>
              <w:kinsoku w:val="0"/>
              <w:spacing w:beforeLines="50" w:before="162" w:line="338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>１　キャラクター名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055D01" w:rsidRDefault="00D543CC" w:rsidP="00B34AEF">
            <w:pPr>
              <w:kinsoku w:val="0"/>
              <w:spacing w:line="338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color w:val="auto"/>
                <w:sz w:val="22"/>
                <w:szCs w:val="22"/>
              </w:rPr>
              <w:t xml:space="preserve"> 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="00DF6E51" w:rsidRPr="00055D01">
              <w:rPr>
                <w:rFonts w:hint="eastAsia"/>
                <w:color w:val="auto"/>
                <w:sz w:val="22"/>
                <w:szCs w:val="22"/>
              </w:rPr>
              <w:t>築上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7E3055" w:rsidRPr="00055D01">
              <w:rPr>
                <w:rFonts w:hint="eastAsia"/>
                <w:color w:val="auto"/>
                <w:sz w:val="22"/>
                <w:szCs w:val="22"/>
              </w:rPr>
              <w:t>（きずき　のぼる）</w:t>
            </w:r>
          </w:p>
        </w:tc>
      </w:tr>
      <w:tr w:rsidR="00D543CC" w:rsidRPr="00055D01" w:rsidTr="00B34AEF">
        <w:trPr>
          <w:trHeight w:val="763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260C5A">
            <w:pPr>
              <w:kinsoku w:val="0"/>
              <w:spacing w:beforeLines="50" w:before="162" w:line="338" w:lineRule="atLeast"/>
              <w:rPr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２　</w:t>
            </w:r>
            <w:r w:rsidR="003E471F" w:rsidRPr="000423F6">
              <w:rPr>
                <w:rFonts w:hint="eastAsia"/>
                <w:color w:val="auto"/>
                <w:spacing w:val="75"/>
                <w:sz w:val="22"/>
                <w:szCs w:val="22"/>
                <w:fitText w:val="1476" w:id="-649957376"/>
              </w:rPr>
              <w:t>使用目</w:t>
            </w:r>
            <w:r w:rsidR="003E471F" w:rsidRPr="000423F6">
              <w:rPr>
                <w:rFonts w:hint="eastAsia"/>
                <w:color w:val="auto"/>
                <w:spacing w:val="30"/>
                <w:sz w:val="22"/>
                <w:szCs w:val="22"/>
                <w:fitText w:val="1476" w:id="-649957376"/>
              </w:rPr>
              <w:t>的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055D01" w:rsidRDefault="00D543CC" w:rsidP="00B34AEF">
            <w:pPr>
              <w:kinsoku w:val="0"/>
              <w:spacing w:line="338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D543CC" w:rsidRPr="00055D01" w:rsidTr="00B34AEF">
        <w:trPr>
          <w:trHeight w:val="83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260C5A">
            <w:pPr>
              <w:kinsoku w:val="0"/>
              <w:spacing w:beforeLines="50" w:before="162" w:line="338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３　</w:t>
            </w:r>
            <w:r w:rsidR="003E471F" w:rsidRPr="000423F6">
              <w:rPr>
                <w:rFonts w:hint="eastAsia"/>
                <w:color w:val="auto"/>
                <w:spacing w:val="75"/>
                <w:sz w:val="22"/>
                <w:szCs w:val="22"/>
                <w:fitText w:val="1476" w:id="-649957628"/>
              </w:rPr>
              <w:t>使用方</w:t>
            </w:r>
            <w:r w:rsidR="003E471F" w:rsidRPr="000423F6">
              <w:rPr>
                <w:rFonts w:hint="eastAsia"/>
                <w:color w:val="auto"/>
                <w:spacing w:val="30"/>
                <w:sz w:val="22"/>
                <w:szCs w:val="22"/>
                <w:fitText w:val="1476" w:id="-649957628"/>
              </w:rPr>
              <w:t>法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055D01" w:rsidRDefault="00D543CC" w:rsidP="00B34AEF">
            <w:pPr>
              <w:kinsoku w:val="0"/>
              <w:spacing w:line="338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D543CC" w:rsidRPr="00055D01" w:rsidTr="00B34AEF">
        <w:trPr>
          <w:trHeight w:val="84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260C5A">
            <w:pPr>
              <w:kinsoku w:val="0"/>
              <w:spacing w:beforeLines="50" w:before="162" w:line="338" w:lineRule="atLeast"/>
              <w:rPr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４　</w:t>
            </w:r>
            <w:r w:rsidR="003E471F" w:rsidRPr="000423F6">
              <w:rPr>
                <w:rFonts w:hint="eastAsia"/>
                <w:color w:val="auto"/>
                <w:spacing w:val="75"/>
                <w:sz w:val="22"/>
                <w:szCs w:val="22"/>
                <w:fitText w:val="1476" w:id="-649957629"/>
              </w:rPr>
              <w:t>使用期</w:t>
            </w:r>
            <w:r w:rsidR="003E471F" w:rsidRPr="000423F6">
              <w:rPr>
                <w:rFonts w:hint="eastAsia"/>
                <w:color w:val="auto"/>
                <w:spacing w:val="30"/>
                <w:sz w:val="22"/>
                <w:szCs w:val="22"/>
                <w:fitText w:val="1476" w:id="-649957629"/>
              </w:rPr>
              <w:t>間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055D01" w:rsidRDefault="00D543CC" w:rsidP="00B34AEF">
            <w:pPr>
              <w:kinsoku w:val="0"/>
              <w:spacing w:line="338" w:lineRule="atLeast"/>
              <w:jc w:val="both"/>
              <w:rPr>
                <w:rFonts w:cs="Times New Roman"/>
                <w:color w:val="auto"/>
                <w:spacing w:val="6"/>
                <w:sz w:val="22"/>
                <w:szCs w:val="22"/>
              </w:rPr>
            </w:pP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="000423F6">
              <w:rPr>
                <w:rFonts w:hint="eastAsia"/>
                <w:color w:val="auto"/>
                <w:sz w:val="22"/>
                <w:szCs w:val="22"/>
              </w:rPr>
              <w:t xml:space="preserve">　　自　　　　　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　　　年　　　月　　　日</w:t>
            </w:r>
          </w:p>
          <w:p w:rsidR="00D543CC" w:rsidRPr="00055D01" w:rsidRDefault="00D543CC" w:rsidP="00B34AEF">
            <w:pPr>
              <w:kinsoku w:val="0"/>
              <w:spacing w:line="338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color w:val="auto"/>
                <w:sz w:val="22"/>
                <w:szCs w:val="22"/>
              </w:rPr>
              <w:t xml:space="preserve">     </w:t>
            </w:r>
            <w:r w:rsidR="000423F6">
              <w:rPr>
                <w:rFonts w:hint="eastAsia"/>
                <w:color w:val="auto"/>
                <w:sz w:val="22"/>
                <w:szCs w:val="22"/>
              </w:rPr>
              <w:t xml:space="preserve">至　　　　　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　　　年　　　月　　　日</w:t>
            </w:r>
          </w:p>
        </w:tc>
      </w:tr>
      <w:tr w:rsidR="00D543CC" w:rsidRPr="00055D01" w:rsidTr="00B34AEF">
        <w:trPr>
          <w:trHeight w:val="6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260C5A">
            <w:pPr>
              <w:kinsoku w:val="0"/>
              <w:spacing w:beforeLines="50" w:before="162" w:line="338" w:lineRule="atLeast"/>
              <w:rPr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>５</w:t>
            </w:r>
            <w:r w:rsidR="003E471F" w:rsidRPr="00055D01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E471F" w:rsidRPr="000423F6">
              <w:rPr>
                <w:rFonts w:hint="eastAsia"/>
                <w:color w:val="auto"/>
                <w:spacing w:val="180"/>
                <w:sz w:val="22"/>
                <w:szCs w:val="22"/>
                <w:fitText w:val="1476" w:id="-649957632"/>
              </w:rPr>
              <w:t>作成</w:t>
            </w:r>
            <w:r w:rsidR="003E471F" w:rsidRPr="000423F6">
              <w:rPr>
                <w:rFonts w:hint="eastAsia"/>
                <w:color w:val="auto"/>
                <w:spacing w:val="15"/>
                <w:sz w:val="22"/>
                <w:szCs w:val="22"/>
                <w:fitText w:val="1476" w:id="-649957632"/>
              </w:rPr>
              <w:t>数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055D01" w:rsidRDefault="00D543CC" w:rsidP="00B34AEF">
            <w:pPr>
              <w:kinsoku w:val="0"/>
              <w:spacing w:line="338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D543CC" w:rsidRPr="00055D01" w:rsidTr="00B34AEF">
        <w:trPr>
          <w:trHeight w:val="92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260C5A">
            <w:pPr>
              <w:kinsoku w:val="0"/>
              <w:spacing w:beforeLines="50" w:before="162" w:line="254" w:lineRule="exact"/>
              <w:rPr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６　</w:t>
            </w:r>
            <w:r w:rsidR="003E471F" w:rsidRPr="000423F6">
              <w:rPr>
                <w:rFonts w:hint="eastAsia"/>
                <w:color w:val="auto"/>
                <w:spacing w:val="180"/>
                <w:sz w:val="22"/>
                <w:szCs w:val="22"/>
                <w:fitText w:val="1476" w:id="-649957631"/>
              </w:rPr>
              <w:t>連絡</w:t>
            </w:r>
            <w:r w:rsidR="003E471F" w:rsidRPr="000423F6">
              <w:rPr>
                <w:rFonts w:hint="eastAsia"/>
                <w:color w:val="auto"/>
                <w:spacing w:val="15"/>
                <w:sz w:val="22"/>
                <w:szCs w:val="22"/>
                <w:fitText w:val="1476" w:id="-649957631"/>
              </w:rPr>
              <w:t>先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4AEF" w:rsidRPr="00055D01" w:rsidRDefault="00D543CC" w:rsidP="00B34AEF">
            <w:pPr>
              <w:kinsoku w:val="0"/>
              <w:spacing w:line="254" w:lineRule="exact"/>
              <w:jc w:val="both"/>
              <w:rPr>
                <w:color w:val="auto"/>
                <w:sz w:val="22"/>
                <w:szCs w:val="22"/>
              </w:rPr>
            </w:pP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（担</w:t>
            </w: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当</w:t>
            </w: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者）</w:t>
            </w:r>
          </w:p>
          <w:p w:rsidR="00D543CC" w:rsidRPr="00055D01" w:rsidRDefault="00D543CC" w:rsidP="00B34AEF">
            <w:pPr>
              <w:kinsoku w:val="0"/>
              <w:spacing w:line="254" w:lineRule="exact"/>
              <w:jc w:val="both"/>
              <w:rPr>
                <w:rFonts w:cs="Times New Roman"/>
                <w:color w:val="auto"/>
                <w:spacing w:val="6"/>
                <w:sz w:val="22"/>
                <w:szCs w:val="22"/>
              </w:rPr>
            </w:pPr>
          </w:p>
          <w:p w:rsidR="00D543CC" w:rsidRPr="00055D01" w:rsidRDefault="00D543CC" w:rsidP="00B34AEF">
            <w:pPr>
              <w:kinsoku w:val="0"/>
              <w:spacing w:line="254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（電話番号）</w:t>
            </w:r>
          </w:p>
        </w:tc>
      </w:tr>
      <w:tr w:rsidR="00D543CC" w:rsidRPr="00055D01" w:rsidTr="00B34AEF">
        <w:trPr>
          <w:trHeight w:val="181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CC" w:rsidRPr="00055D01" w:rsidRDefault="00D543CC" w:rsidP="00260C5A">
            <w:pPr>
              <w:kinsoku w:val="0"/>
              <w:spacing w:beforeLines="50" w:before="162" w:line="254" w:lineRule="exact"/>
              <w:rPr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７　</w:t>
            </w:r>
            <w:r w:rsidR="003E471F" w:rsidRPr="000423F6">
              <w:rPr>
                <w:rFonts w:hint="eastAsia"/>
                <w:color w:val="auto"/>
                <w:spacing w:val="75"/>
                <w:sz w:val="22"/>
                <w:szCs w:val="22"/>
                <w:fitText w:val="1476" w:id="-649957630"/>
              </w:rPr>
              <w:t>使用計</w:t>
            </w:r>
            <w:r w:rsidR="003E471F" w:rsidRPr="000423F6">
              <w:rPr>
                <w:rFonts w:hint="eastAsia"/>
                <w:color w:val="auto"/>
                <w:spacing w:val="30"/>
                <w:sz w:val="22"/>
                <w:szCs w:val="22"/>
                <w:fitText w:val="1476" w:id="-649957630"/>
              </w:rPr>
              <w:t>画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CC" w:rsidRPr="00055D01" w:rsidRDefault="00D543CC" w:rsidP="00B34AEF">
            <w:pPr>
              <w:kinsoku w:val="0"/>
              <w:spacing w:line="254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E96430" w:rsidRPr="00055D01" w:rsidRDefault="00D543CC" w:rsidP="00DF6E51">
      <w:pPr>
        <w:numPr>
          <w:ilvl w:val="0"/>
          <w:numId w:val="2"/>
        </w:numPr>
        <w:adjustRightInd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添付書類　</w:t>
      </w:r>
      <w:r w:rsidR="00E96430" w:rsidRPr="00055D01">
        <w:rPr>
          <w:rFonts w:hint="eastAsia"/>
          <w:color w:val="auto"/>
          <w:sz w:val="22"/>
          <w:szCs w:val="22"/>
        </w:rPr>
        <w:t xml:space="preserve"> </w:t>
      </w:r>
      <w:r w:rsidRPr="00055D01">
        <w:rPr>
          <w:rFonts w:hint="eastAsia"/>
          <w:color w:val="auto"/>
          <w:sz w:val="22"/>
          <w:szCs w:val="22"/>
        </w:rPr>
        <w:t>・企画書（レイアウト、スケッチ、原稿等）</w:t>
      </w: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　　　　　　　・申請者の概要、状況を示すもの</w:t>
      </w: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　　　　　　　・その他参考となるもの</w:t>
      </w: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F6E51" w:rsidRPr="00055D01" w:rsidRDefault="00DF6E51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F6E51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築上町</w:t>
      </w:r>
      <w:r w:rsidR="0034241E" w:rsidRPr="00055D01">
        <w:rPr>
          <w:rFonts w:hint="eastAsia"/>
          <w:color w:val="auto"/>
          <w:sz w:val="22"/>
          <w:szCs w:val="22"/>
        </w:rPr>
        <w:t>マスコットキャラクター</w:t>
      </w:r>
      <w:r w:rsidR="0029159F" w:rsidRPr="00055D01">
        <w:rPr>
          <w:rFonts w:hint="eastAsia"/>
          <w:color w:val="auto"/>
          <w:sz w:val="22"/>
          <w:szCs w:val="22"/>
        </w:rPr>
        <w:t>取扱</w:t>
      </w:r>
      <w:r w:rsidR="00440302" w:rsidRPr="00055D01">
        <w:rPr>
          <w:rFonts w:hint="eastAsia"/>
          <w:color w:val="auto"/>
          <w:sz w:val="22"/>
          <w:szCs w:val="22"/>
        </w:rPr>
        <w:t>要綱</w:t>
      </w:r>
      <w:r w:rsidR="001C7F54" w:rsidRPr="00055D01">
        <w:rPr>
          <w:rFonts w:hint="eastAsia"/>
          <w:color w:val="auto"/>
          <w:sz w:val="22"/>
          <w:szCs w:val="22"/>
        </w:rPr>
        <w:t>を遵守し、同</w:t>
      </w:r>
      <w:r w:rsidR="00440302" w:rsidRPr="00055D01">
        <w:rPr>
          <w:rFonts w:hint="eastAsia"/>
          <w:color w:val="auto"/>
          <w:sz w:val="22"/>
          <w:szCs w:val="22"/>
        </w:rPr>
        <w:t>要綱</w:t>
      </w:r>
      <w:r w:rsidR="00D543CC" w:rsidRPr="00055D01">
        <w:rPr>
          <w:rFonts w:hint="eastAsia"/>
          <w:color w:val="auto"/>
          <w:sz w:val="22"/>
          <w:szCs w:val="22"/>
        </w:rPr>
        <w:t>第２条第２項各号に該当すると認められた場合には、直ちに使用を中止することを誓約します。</w:t>
      </w: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color w:val="auto"/>
          <w:sz w:val="22"/>
          <w:szCs w:val="22"/>
        </w:rPr>
        <w:t xml:space="preserve">                    </w:t>
      </w:r>
      <w:r w:rsidRPr="00055D01">
        <w:rPr>
          <w:rFonts w:hint="eastAsia"/>
          <w:color w:val="auto"/>
          <w:sz w:val="22"/>
          <w:szCs w:val="22"/>
        </w:rPr>
        <w:t>氏　名</w:t>
      </w:r>
      <w:r w:rsidRPr="00055D01">
        <w:rPr>
          <w:color w:val="auto"/>
          <w:sz w:val="22"/>
          <w:szCs w:val="22"/>
        </w:rPr>
        <w:t xml:space="preserve">                                    </w:t>
      </w:r>
      <w:r w:rsidRPr="00055D01">
        <w:rPr>
          <w:rFonts w:hint="eastAsia"/>
          <w:color w:val="auto"/>
          <w:sz w:val="22"/>
          <w:szCs w:val="22"/>
        </w:rPr>
        <w:t>印</w:t>
      </w:r>
    </w:p>
    <w:p w:rsidR="00C2078D" w:rsidRPr="00055D01" w:rsidRDefault="00D543CC" w:rsidP="001D69BD">
      <w:pPr>
        <w:adjustRightInd/>
        <w:rPr>
          <w:color w:val="auto"/>
          <w:sz w:val="22"/>
          <w:szCs w:val="22"/>
        </w:rPr>
      </w:pPr>
      <w:r w:rsidRPr="00055D01">
        <w:rPr>
          <w:color w:val="auto"/>
          <w:sz w:val="22"/>
          <w:szCs w:val="22"/>
        </w:rPr>
        <w:t xml:space="preserve">                 </w:t>
      </w:r>
      <w:r w:rsidRPr="00055D01">
        <w:rPr>
          <w:rFonts w:hint="eastAsia"/>
          <w:color w:val="auto"/>
          <w:sz w:val="22"/>
          <w:szCs w:val="22"/>
        </w:rPr>
        <w:t>（名称および代表者）</w:t>
      </w:r>
    </w:p>
    <w:p w:rsidR="00C2078D" w:rsidRPr="00055D01" w:rsidRDefault="00C2078D" w:rsidP="001D69BD">
      <w:pPr>
        <w:adjustRightInd/>
        <w:rPr>
          <w:color w:val="auto"/>
          <w:sz w:val="22"/>
          <w:szCs w:val="22"/>
        </w:rPr>
      </w:pPr>
    </w:p>
    <w:p w:rsidR="00D543CC" w:rsidRPr="00055D01" w:rsidRDefault="006C7A03" w:rsidP="001D69BD">
      <w:pPr>
        <w:adjustRightInd/>
        <w:rPr>
          <w:rFonts w:cs="Times New Roman"/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lastRenderedPageBreak/>
        <w:t>様式第２号（第２条、第６条関係）</w:t>
      </w:r>
    </w:p>
    <w:p w:rsidR="00D543CC" w:rsidRPr="00055D01" w:rsidRDefault="00D543CC" w:rsidP="00D543CC">
      <w:pPr>
        <w:adjustRightInd/>
        <w:spacing w:line="298" w:lineRule="exact"/>
        <w:jc w:val="right"/>
        <w:rPr>
          <w:rFonts w:cs="Times New Roman"/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第　　号</w:t>
      </w:r>
    </w:p>
    <w:p w:rsidR="00D543CC" w:rsidRPr="00055D01" w:rsidRDefault="000423F6" w:rsidP="00D543CC">
      <w:pPr>
        <w:adjustRightInd/>
        <w:spacing w:line="298" w:lineRule="exact"/>
        <w:jc w:val="right"/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</w:t>
      </w:r>
      <w:r w:rsidR="00D543CC" w:rsidRPr="00055D01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D543CC" w:rsidRPr="00055D01" w:rsidRDefault="00D543CC" w:rsidP="00D543CC">
      <w:pPr>
        <w:adjustRightInd/>
        <w:spacing w:line="298" w:lineRule="exact"/>
        <w:rPr>
          <w:rFonts w:cs="Times New Roman"/>
          <w:color w:val="auto"/>
          <w:sz w:val="22"/>
          <w:szCs w:val="22"/>
        </w:rPr>
      </w:pPr>
    </w:p>
    <w:p w:rsidR="00D543CC" w:rsidRPr="00055D01" w:rsidRDefault="00D543CC" w:rsidP="00D543CC">
      <w:pPr>
        <w:adjustRightInd/>
        <w:spacing w:line="298" w:lineRule="exact"/>
        <w:rPr>
          <w:rFonts w:cs="Times New Roman"/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　　　　　　　　　　　　　様</w:t>
      </w:r>
    </w:p>
    <w:p w:rsidR="00D543CC" w:rsidRPr="00055D01" w:rsidRDefault="00D543CC" w:rsidP="00D543CC">
      <w:pPr>
        <w:adjustRightInd/>
        <w:spacing w:line="298" w:lineRule="exact"/>
        <w:rPr>
          <w:rFonts w:cs="Times New Roman"/>
          <w:color w:val="auto"/>
          <w:sz w:val="22"/>
          <w:szCs w:val="22"/>
        </w:rPr>
      </w:pPr>
    </w:p>
    <w:p w:rsidR="00053367" w:rsidRPr="00055D01" w:rsidRDefault="00053367" w:rsidP="00D543CC">
      <w:pPr>
        <w:adjustRightInd/>
        <w:spacing w:line="298" w:lineRule="exact"/>
        <w:rPr>
          <w:rFonts w:cs="Times New Roman"/>
          <w:color w:val="auto"/>
          <w:sz w:val="22"/>
          <w:szCs w:val="22"/>
        </w:rPr>
      </w:pPr>
    </w:p>
    <w:p w:rsidR="00D543CC" w:rsidRPr="00055D01" w:rsidRDefault="00DF6E51" w:rsidP="00DF2861">
      <w:pPr>
        <w:adjustRightInd/>
        <w:spacing w:line="298" w:lineRule="exact"/>
        <w:ind w:firstLineChars="3000" w:firstLine="6780"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築上町長</w:t>
      </w:r>
      <w:r w:rsidR="003D59E6" w:rsidRPr="00055D01">
        <w:rPr>
          <w:rFonts w:hint="eastAsia"/>
          <w:color w:val="auto"/>
          <w:sz w:val="22"/>
          <w:szCs w:val="22"/>
        </w:rPr>
        <w:t xml:space="preserve">　　　</w:t>
      </w:r>
      <w:r w:rsidR="00D543CC" w:rsidRPr="00055D01">
        <w:rPr>
          <w:rFonts w:hint="eastAsia"/>
          <w:color w:val="auto"/>
          <w:sz w:val="22"/>
          <w:szCs w:val="22"/>
        </w:rPr>
        <w:t>印</w:t>
      </w:r>
    </w:p>
    <w:p w:rsidR="001D69BD" w:rsidRPr="00055D01" w:rsidRDefault="001D69BD" w:rsidP="00D543CC">
      <w:pPr>
        <w:adjustRightInd/>
        <w:spacing w:line="298" w:lineRule="exact"/>
        <w:rPr>
          <w:rFonts w:cs="Times New Roman"/>
          <w:color w:val="auto"/>
          <w:sz w:val="22"/>
          <w:szCs w:val="22"/>
        </w:rPr>
      </w:pPr>
    </w:p>
    <w:p w:rsidR="00053367" w:rsidRPr="00055D01" w:rsidRDefault="00053367" w:rsidP="00D543CC">
      <w:pPr>
        <w:adjustRightInd/>
        <w:spacing w:line="298" w:lineRule="exact"/>
        <w:rPr>
          <w:rFonts w:cs="Times New Roman"/>
          <w:color w:val="auto"/>
          <w:sz w:val="22"/>
          <w:szCs w:val="22"/>
        </w:rPr>
      </w:pPr>
    </w:p>
    <w:p w:rsidR="00D543CC" w:rsidRPr="00055D01" w:rsidRDefault="00DF6E51" w:rsidP="00D543CC">
      <w:pPr>
        <w:adjustRightInd/>
        <w:spacing w:line="298" w:lineRule="exact"/>
        <w:jc w:val="center"/>
        <w:rPr>
          <w:rFonts w:cs="Times New Roman"/>
          <w:color w:val="auto"/>
          <w:sz w:val="22"/>
          <w:szCs w:val="22"/>
        </w:rPr>
      </w:pPr>
      <w:r w:rsidRPr="00055D01">
        <w:rPr>
          <w:rFonts w:hint="eastAsia"/>
          <w:b/>
          <w:bCs/>
          <w:color w:val="auto"/>
          <w:sz w:val="22"/>
          <w:szCs w:val="22"/>
        </w:rPr>
        <w:t>築上町</w:t>
      </w:r>
      <w:r w:rsidR="00077199" w:rsidRPr="00055D01">
        <w:rPr>
          <w:rFonts w:hint="eastAsia"/>
          <w:b/>
          <w:bCs/>
          <w:color w:val="auto"/>
          <w:sz w:val="22"/>
          <w:szCs w:val="22"/>
        </w:rPr>
        <w:t>マスコット</w:t>
      </w:r>
      <w:r w:rsidR="00D543CC" w:rsidRPr="00055D01">
        <w:rPr>
          <w:rFonts w:hint="eastAsia"/>
          <w:b/>
          <w:bCs/>
          <w:color w:val="auto"/>
          <w:sz w:val="22"/>
          <w:szCs w:val="22"/>
        </w:rPr>
        <w:t>キャラクター使用（変更）承認通知書</w:t>
      </w:r>
    </w:p>
    <w:p w:rsidR="00D543CC" w:rsidRPr="00055D01" w:rsidRDefault="001D69BD" w:rsidP="00D543CC">
      <w:pPr>
        <w:adjustRightInd/>
        <w:spacing w:line="298" w:lineRule="exact"/>
        <w:rPr>
          <w:rFonts w:cs="Times New Roman"/>
          <w:color w:val="auto"/>
          <w:sz w:val="22"/>
          <w:szCs w:val="22"/>
        </w:rPr>
      </w:pPr>
      <w:r w:rsidRPr="00055D01">
        <w:rPr>
          <w:rFonts w:cs="Times New Roman"/>
          <w:color w:val="auto"/>
          <w:sz w:val="22"/>
          <w:szCs w:val="22"/>
        </w:rPr>
        <w:br/>
      </w:r>
    </w:p>
    <w:p w:rsidR="00D543CC" w:rsidRPr="00055D01" w:rsidRDefault="000423F6" w:rsidP="00D543CC">
      <w:pPr>
        <w:adjustRightInd/>
        <w:spacing w:line="298" w:lineRule="exact"/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　</w:t>
      </w:r>
      <w:r w:rsidR="00D543CC" w:rsidRPr="00055D01">
        <w:rPr>
          <w:rFonts w:hint="eastAsia"/>
          <w:color w:val="auto"/>
          <w:sz w:val="22"/>
          <w:szCs w:val="22"/>
        </w:rPr>
        <w:t xml:space="preserve">　</w:t>
      </w:r>
      <w:r w:rsidR="00D543CC" w:rsidRPr="00055D01">
        <w:rPr>
          <w:color w:val="auto"/>
          <w:sz w:val="22"/>
          <w:szCs w:val="22"/>
        </w:rPr>
        <w:t xml:space="preserve"> </w:t>
      </w:r>
      <w:r w:rsidR="00D543CC" w:rsidRPr="00055D01">
        <w:rPr>
          <w:rFonts w:hint="eastAsia"/>
          <w:color w:val="auto"/>
          <w:sz w:val="22"/>
          <w:szCs w:val="22"/>
        </w:rPr>
        <w:t xml:space="preserve">年　</w:t>
      </w:r>
      <w:r w:rsidR="00D543CC" w:rsidRPr="00055D01">
        <w:rPr>
          <w:color w:val="auto"/>
          <w:sz w:val="22"/>
          <w:szCs w:val="22"/>
        </w:rPr>
        <w:t xml:space="preserve"> </w:t>
      </w:r>
      <w:r w:rsidR="00D543CC" w:rsidRPr="00055D01">
        <w:rPr>
          <w:rFonts w:hint="eastAsia"/>
          <w:color w:val="auto"/>
          <w:sz w:val="22"/>
          <w:szCs w:val="22"/>
        </w:rPr>
        <w:t xml:space="preserve">月　</w:t>
      </w:r>
      <w:r w:rsidR="00D543CC" w:rsidRPr="00055D01">
        <w:rPr>
          <w:color w:val="auto"/>
          <w:sz w:val="22"/>
          <w:szCs w:val="22"/>
        </w:rPr>
        <w:t xml:space="preserve"> </w:t>
      </w:r>
      <w:r w:rsidR="00DF6E51" w:rsidRPr="00055D01">
        <w:rPr>
          <w:rFonts w:hint="eastAsia"/>
          <w:color w:val="auto"/>
          <w:sz w:val="22"/>
          <w:szCs w:val="22"/>
        </w:rPr>
        <w:t>日付けで申請のあった築上町</w:t>
      </w:r>
      <w:r w:rsidR="0029159F" w:rsidRPr="00055D01">
        <w:rPr>
          <w:rFonts w:hint="eastAsia"/>
          <w:color w:val="auto"/>
          <w:sz w:val="22"/>
          <w:szCs w:val="22"/>
        </w:rPr>
        <w:t>マスコット</w:t>
      </w:r>
      <w:r w:rsidR="00D543CC" w:rsidRPr="00055D01">
        <w:rPr>
          <w:rFonts w:hint="eastAsia"/>
          <w:color w:val="auto"/>
          <w:sz w:val="22"/>
          <w:szCs w:val="22"/>
        </w:rPr>
        <w:t>キャラクターの使用（変更）について、下記のとおり承認します。</w:t>
      </w:r>
    </w:p>
    <w:p w:rsidR="00D543CC" w:rsidRPr="00055D01" w:rsidRDefault="001C7F54" w:rsidP="00D543CC">
      <w:pPr>
        <w:adjustRightInd/>
        <w:spacing w:line="298" w:lineRule="exact"/>
        <w:rPr>
          <w:rFonts w:cs="Times New Roman"/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</w:t>
      </w:r>
      <w:r w:rsidR="00DF6E51" w:rsidRPr="00055D01">
        <w:rPr>
          <w:rFonts w:hint="eastAsia"/>
          <w:color w:val="auto"/>
          <w:sz w:val="22"/>
          <w:szCs w:val="22"/>
        </w:rPr>
        <w:t>築上町マスコットキャラクターの使用に関しては、築上町</w:t>
      </w:r>
      <w:r w:rsidR="0029159F" w:rsidRPr="00055D01">
        <w:rPr>
          <w:rFonts w:hint="eastAsia"/>
          <w:color w:val="auto"/>
          <w:sz w:val="22"/>
          <w:szCs w:val="22"/>
        </w:rPr>
        <w:t>マスコット</w:t>
      </w:r>
      <w:r w:rsidR="0034241E" w:rsidRPr="00055D01">
        <w:rPr>
          <w:rFonts w:hint="eastAsia"/>
          <w:color w:val="auto"/>
          <w:sz w:val="22"/>
          <w:szCs w:val="22"/>
        </w:rPr>
        <w:t>キャラクター</w:t>
      </w:r>
      <w:r w:rsidRPr="00055D01">
        <w:rPr>
          <w:rFonts w:hint="eastAsia"/>
          <w:color w:val="auto"/>
          <w:sz w:val="22"/>
          <w:szCs w:val="22"/>
        </w:rPr>
        <w:t>取扱</w:t>
      </w:r>
      <w:r w:rsidR="00440302" w:rsidRPr="00055D01">
        <w:rPr>
          <w:rFonts w:hint="eastAsia"/>
          <w:color w:val="auto"/>
          <w:sz w:val="22"/>
          <w:szCs w:val="22"/>
        </w:rPr>
        <w:t>要綱</w:t>
      </w:r>
      <w:r w:rsidRPr="00055D01">
        <w:rPr>
          <w:rFonts w:hint="eastAsia"/>
          <w:color w:val="auto"/>
          <w:sz w:val="22"/>
          <w:szCs w:val="22"/>
        </w:rPr>
        <w:t>の内容を遵守してください</w:t>
      </w:r>
      <w:r w:rsidR="00D543CC" w:rsidRPr="00055D01">
        <w:rPr>
          <w:rFonts w:hint="eastAsia"/>
          <w:color w:val="auto"/>
          <w:sz w:val="22"/>
          <w:szCs w:val="22"/>
        </w:rPr>
        <w:t>。</w:t>
      </w:r>
    </w:p>
    <w:p w:rsidR="00D543CC" w:rsidRPr="00055D01" w:rsidRDefault="00D543CC" w:rsidP="00D543CC">
      <w:pPr>
        <w:adjustRightInd/>
        <w:spacing w:line="298" w:lineRule="exact"/>
        <w:rPr>
          <w:rFonts w:cs="Times New Roman"/>
          <w:color w:val="auto"/>
          <w:sz w:val="22"/>
          <w:szCs w:val="22"/>
        </w:rPr>
      </w:pPr>
    </w:p>
    <w:p w:rsidR="00D543CC" w:rsidRPr="00055D01" w:rsidRDefault="00D543CC" w:rsidP="00D543CC">
      <w:pPr>
        <w:adjustRightInd/>
        <w:spacing w:line="298" w:lineRule="exact"/>
        <w:jc w:val="center"/>
        <w:rPr>
          <w:rFonts w:cs="Times New Roman"/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506"/>
      </w:tblGrid>
      <w:tr w:rsidR="00D543CC" w:rsidRPr="00055D01" w:rsidTr="00021E9D">
        <w:trPr>
          <w:trHeight w:val="496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>１</w:t>
            </w:r>
            <w:r w:rsidRPr="00055D01">
              <w:rPr>
                <w:color w:val="auto"/>
                <w:sz w:val="22"/>
                <w:szCs w:val="22"/>
              </w:rPr>
              <w:t xml:space="preserve">  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キャラクター名</w:t>
            </w:r>
            <w:r w:rsidR="001D69BD" w:rsidRPr="00055D01">
              <w:rPr>
                <w:rFonts w:cs="Times New Roman"/>
                <w:color w:val="auto"/>
                <w:sz w:val="22"/>
                <w:szCs w:val="22"/>
              </w:rPr>
              <w:br/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055D01">
              <w:rPr>
                <w:color w:val="auto"/>
                <w:sz w:val="22"/>
                <w:szCs w:val="22"/>
              </w:rPr>
              <w:t xml:space="preserve">   </w:t>
            </w:r>
            <w:r w:rsidR="00DF6E51" w:rsidRPr="00055D01">
              <w:rPr>
                <w:rFonts w:hint="eastAsia"/>
                <w:color w:val="auto"/>
                <w:sz w:val="22"/>
                <w:szCs w:val="22"/>
              </w:rPr>
              <w:t>築上</w:t>
            </w:r>
            <w:r w:rsidR="007E3055" w:rsidRPr="00055D01">
              <w:rPr>
                <w:rFonts w:hint="eastAsia"/>
                <w:color w:val="auto"/>
                <w:sz w:val="22"/>
                <w:szCs w:val="22"/>
              </w:rPr>
              <w:t xml:space="preserve">　（きずき　のぼる）</w:t>
            </w:r>
          </w:p>
        </w:tc>
      </w:tr>
      <w:tr w:rsidR="00D543CC" w:rsidRPr="00055D01" w:rsidTr="00021E9D">
        <w:trPr>
          <w:trHeight w:val="89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>２　　使</w:t>
            </w: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用</w:t>
            </w: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方</w:t>
            </w: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法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D543CC" w:rsidRPr="00055D01" w:rsidTr="00021E9D">
        <w:trPr>
          <w:trHeight w:val="89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>３　　使</w:t>
            </w: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用</w:t>
            </w: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期</w:t>
            </w: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間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0423F6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自　　　　</w:t>
            </w:r>
            <w:r w:rsidR="00D543CC" w:rsidRPr="00055D01">
              <w:rPr>
                <w:rFonts w:hint="eastAsia"/>
                <w:color w:val="auto"/>
                <w:sz w:val="22"/>
                <w:szCs w:val="22"/>
              </w:rPr>
              <w:t xml:space="preserve">　　　　年　　　　月　　　　日　　</w:t>
            </w:r>
          </w:p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color w:val="auto"/>
                <w:sz w:val="22"/>
                <w:szCs w:val="22"/>
              </w:rPr>
              <w:t xml:space="preserve">    </w:t>
            </w:r>
            <w:r w:rsidR="000423F6">
              <w:rPr>
                <w:rFonts w:hint="eastAsia"/>
                <w:color w:val="auto"/>
                <w:sz w:val="22"/>
                <w:szCs w:val="22"/>
              </w:rPr>
              <w:t xml:space="preserve">至　　　　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　　　　年　　　　月　　　　日</w:t>
            </w:r>
            <w:r w:rsidR="001D69BD" w:rsidRPr="00055D01">
              <w:rPr>
                <w:rFonts w:cs="Times New Roman"/>
                <w:color w:val="auto"/>
                <w:sz w:val="22"/>
                <w:szCs w:val="22"/>
              </w:rPr>
              <w:br/>
            </w:r>
          </w:p>
        </w:tc>
      </w:tr>
      <w:tr w:rsidR="00D543CC" w:rsidRPr="00055D01" w:rsidTr="00021E9D">
        <w:trPr>
          <w:trHeight w:val="69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29159F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rFonts w:cs="Times New Roman" w:hint="eastAsia"/>
                <w:color w:val="auto"/>
                <w:sz w:val="22"/>
                <w:szCs w:val="22"/>
              </w:rPr>
              <w:t xml:space="preserve">４　　</w:t>
            </w:r>
            <w:r w:rsidRPr="000423F6">
              <w:rPr>
                <w:rFonts w:cs="Times New Roman" w:hint="eastAsia"/>
                <w:color w:val="auto"/>
                <w:spacing w:val="150"/>
                <w:sz w:val="22"/>
                <w:szCs w:val="22"/>
                <w:fitText w:val="1353" w:id="-649248000"/>
              </w:rPr>
              <w:t>作成</w:t>
            </w:r>
            <w:r w:rsidRPr="000423F6">
              <w:rPr>
                <w:rFonts w:cs="Times New Roman" w:hint="eastAsia"/>
                <w:color w:val="auto"/>
                <w:spacing w:val="15"/>
                <w:sz w:val="22"/>
                <w:szCs w:val="22"/>
                <w:fitText w:val="1353" w:id="-649248000"/>
              </w:rPr>
              <w:t>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D543CC" w:rsidRPr="00055D01" w:rsidTr="00021E9D">
        <w:trPr>
          <w:trHeight w:val="148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５　</w:t>
            </w:r>
            <w:r w:rsidRPr="00055D01">
              <w:rPr>
                <w:color w:val="auto"/>
                <w:sz w:val="22"/>
                <w:szCs w:val="22"/>
              </w:rPr>
              <w:t xml:space="preserve"> 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使</w:t>
            </w: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用</w:t>
            </w: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条</w:t>
            </w:r>
            <w:r w:rsidRPr="00055D01">
              <w:rPr>
                <w:color w:val="auto"/>
                <w:sz w:val="22"/>
                <w:szCs w:val="22"/>
              </w:rPr>
              <w:t xml:space="preserve"> </w:t>
            </w:r>
            <w:r w:rsidRPr="00055D01">
              <w:rPr>
                <w:rFonts w:hint="eastAsia"/>
                <w:color w:val="auto"/>
                <w:sz w:val="22"/>
                <w:szCs w:val="22"/>
              </w:rPr>
              <w:t>件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>※　承認内容に変更が生じる場合は申請すること</w:t>
            </w:r>
          </w:p>
        </w:tc>
      </w:tr>
      <w:tr w:rsidR="00D543CC" w:rsidRPr="00055D01" w:rsidTr="00021E9D">
        <w:trPr>
          <w:trHeight w:val="238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98" w:lineRule="exact"/>
              <w:rPr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>６</w:t>
            </w:r>
            <w:r w:rsidR="0029159F" w:rsidRPr="00055D01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9159F" w:rsidRPr="000423F6">
              <w:rPr>
                <w:rFonts w:hint="eastAsia"/>
                <w:color w:val="auto"/>
                <w:spacing w:val="150"/>
                <w:sz w:val="22"/>
                <w:szCs w:val="22"/>
                <w:fitText w:val="1353" w:id="-649247744"/>
              </w:rPr>
              <w:t>その</w:t>
            </w:r>
            <w:r w:rsidR="0029159F" w:rsidRPr="000423F6">
              <w:rPr>
                <w:rFonts w:hint="eastAsia"/>
                <w:color w:val="auto"/>
                <w:spacing w:val="15"/>
                <w:sz w:val="22"/>
                <w:szCs w:val="22"/>
                <w:fitText w:val="1353" w:id="-649247744"/>
              </w:rPr>
              <w:t>他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98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D543CC" w:rsidRPr="00055D01" w:rsidRDefault="00D543CC" w:rsidP="00D543CC">
      <w:pPr>
        <w:overflowPunct/>
        <w:textAlignment w:val="auto"/>
        <w:rPr>
          <w:rFonts w:cs="Times New Roman"/>
          <w:color w:val="auto"/>
          <w:sz w:val="22"/>
          <w:szCs w:val="22"/>
        </w:rPr>
      </w:pP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cs="Times New Roman"/>
          <w:color w:val="auto"/>
          <w:spacing w:val="4"/>
          <w:sz w:val="22"/>
          <w:szCs w:val="22"/>
        </w:rPr>
        <w:br w:type="page"/>
      </w:r>
      <w:r w:rsidRPr="00055D01">
        <w:rPr>
          <w:rFonts w:hint="eastAsia"/>
          <w:color w:val="auto"/>
          <w:sz w:val="22"/>
          <w:szCs w:val="22"/>
        </w:rPr>
        <w:lastRenderedPageBreak/>
        <w:t>様式第３号</w:t>
      </w:r>
      <w:r w:rsidR="006C7A03" w:rsidRPr="00055D01">
        <w:rPr>
          <w:rFonts w:hint="eastAsia"/>
          <w:color w:val="auto"/>
          <w:sz w:val="22"/>
          <w:szCs w:val="22"/>
        </w:rPr>
        <w:t>（第６条関係）</w:t>
      </w:r>
    </w:p>
    <w:p w:rsidR="00D543CC" w:rsidRPr="00055D01" w:rsidRDefault="000423F6" w:rsidP="00D543CC">
      <w:pPr>
        <w:adjustRightInd/>
        <w:jc w:val="right"/>
        <w:rPr>
          <w:rFonts w:cs="Times New Roman"/>
          <w:color w:val="auto"/>
          <w:spacing w:val="6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</w:t>
      </w:r>
      <w:r w:rsidR="00D543CC" w:rsidRPr="00055D01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D543CC" w:rsidRPr="00055D01" w:rsidRDefault="00D543CC" w:rsidP="00EF198A">
      <w:pPr>
        <w:adjustRightInd/>
        <w:outlineLvl w:val="0"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（あて先）</w:t>
      </w:r>
    </w:p>
    <w:p w:rsidR="00EE169D" w:rsidRPr="00055D01" w:rsidRDefault="00DF6E51" w:rsidP="00EE169D">
      <w:pPr>
        <w:adjustRightInd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　築上町長</w:t>
      </w:r>
      <w:r w:rsidR="00EE169D" w:rsidRPr="00055D01">
        <w:rPr>
          <w:rFonts w:hint="eastAsia"/>
          <w:color w:val="auto"/>
          <w:sz w:val="22"/>
          <w:szCs w:val="22"/>
        </w:rPr>
        <w:t xml:space="preserve">　殿</w:t>
      </w: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1D69BD" w:rsidP="001D69BD">
      <w:pPr>
        <w:adjustRightInd/>
        <w:ind w:right="864"/>
        <w:jc w:val="center"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　　　　　　　　　　　　　　</w:t>
      </w:r>
      <w:r w:rsidR="00D543CC" w:rsidRPr="00055D01">
        <w:rPr>
          <w:rFonts w:hint="eastAsia"/>
          <w:color w:val="auto"/>
          <w:sz w:val="22"/>
          <w:szCs w:val="22"/>
        </w:rPr>
        <w:t xml:space="preserve">（申請者）　住　所　　　　　　　　　　　　　　</w:t>
      </w:r>
    </w:p>
    <w:p w:rsidR="00D543CC" w:rsidRPr="00055D01" w:rsidRDefault="001D69BD" w:rsidP="001D69BD">
      <w:pPr>
        <w:adjustRightInd/>
        <w:ind w:right="864"/>
        <w:jc w:val="center"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　　　　　　　　　　　　　　　　　　　　</w:t>
      </w:r>
      <w:r w:rsidR="00D543CC" w:rsidRPr="00055D01">
        <w:rPr>
          <w:rFonts w:hint="eastAsia"/>
          <w:color w:val="auto"/>
          <w:sz w:val="22"/>
          <w:szCs w:val="22"/>
        </w:rPr>
        <w:t>氏　名　　　　　　　　　　　　　印</w:t>
      </w: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color w:val="auto"/>
          <w:sz w:val="22"/>
          <w:szCs w:val="22"/>
        </w:rPr>
        <w:t xml:space="preserve">                            </w:t>
      </w:r>
      <w:r w:rsidR="001D69BD" w:rsidRPr="00055D01">
        <w:rPr>
          <w:rFonts w:hint="eastAsia"/>
          <w:color w:val="auto"/>
          <w:sz w:val="22"/>
          <w:szCs w:val="22"/>
        </w:rPr>
        <w:t xml:space="preserve">　　　</w:t>
      </w:r>
      <w:r w:rsidRPr="00055D01">
        <w:rPr>
          <w:color w:val="auto"/>
          <w:sz w:val="22"/>
          <w:szCs w:val="22"/>
        </w:rPr>
        <w:t xml:space="preserve">     </w:t>
      </w:r>
      <w:r w:rsidRPr="00055D01">
        <w:rPr>
          <w:rFonts w:hint="eastAsia"/>
          <w:color w:val="auto"/>
          <w:sz w:val="22"/>
          <w:szCs w:val="22"/>
        </w:rPr>
        <w:t>（名称および代表者）</w:t>
      </w: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F6E51" w:rsidP="001D69BD">
      <w:pPr>
        <w:adjustRightInd/>
        <w:jc w:val="center"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b/>
          <w:bCs/>
          <w:color w:val="auto"/>
          <w:sz w:val="22"/>
          <w:szCs w:val="22"/>
        </w:rPr>
        <w:t>築上町</w:t>
      </w:r>
      <w:r w:rsidR="0029159F" w:rsidRPr="00055D01">
        <w:rPr>
          <w:rFonts w:hint="eastAsia"/>
          <w:b/>
          <w:bCs/>
          <w:color w:val="auto"/>
          <w:sz w:val="22"/>
          <w:szCs w:val="22"/>
        </w:rPr>
        <w:t>マスコット</w:t>
      </w:r>
      <w:r w:rsidR="00D543CC" w:rsidRPr="00055D01">
        <w:rPr>
          <w:rFonts w:hint="eastAsia"/>
          <w:b/>
          <w:bCs/>
          <w:color w:val="auto"/>
          <w:sz w:val="22"/>
          <w:szCs w:val="22"/>
        </w:rPr>
        <w:t>キャラクター使用承認変更申請書</w:t>
      </w: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543CC" w:rsidP="00D543CC">
      <w:pPr>
        <w:adjustRightInd/>
        <w:rPr>
          <w:color w:val="auto"/>
          <w:sz w:val="22"/>
          <w:szCs w:val="22"/>
        </w:rPr>
      </w:pPr>
      <w:r w:rsidRPr="00055D01">
        <w:rPr>
          <w:color w:val="auto"/>
          <w:sz w:val="22"/>
          <w:szCs w:val="22"/>
        </w:rPr>
        <w:t xml:space="preserve">   </w:t>
      </w:r>
      <w:r w:rsidR="00DF6E51" w:rsidRPr="00055D01">
        <w:rPr>
          <w:rFonts w:hint="eastAsia"/>
          <w:color w:val="auto"/>
          <w:sz w:val="22"/>
          <w:szCs w:val="22"/>
        </w:rPr>
        <w:t>年　月　日付け　　第　　号で承認を受けた築上町</w:t>
      </w:r>
      <w:r w:rsidR="0029159F" w:rsidRPr="00055D01">
        <w:rPr>
          <w:rFonts w:hint="eastAsia"/>
          <w:color w:val="auto"/>
          <w:sz w:val="22"/>
          <w:szCs w:val="22"/>
        </w:rPr>
        <w:t>マスコットキ</w:t>
      </w:r>
      <w:r w:rsidRPr="00055D01">
        <w:rPr>
          <w:rFonts w:hint="eastAsia"/>
          <w:color w:val="auto"/>
          <w:sz w:val="22"/>
          <w:szCs w:val="22"/>
        </w:rPr>
        <w:t>ャラクターの使用について、下記のとおり変更したいので申請します。</w:t>
      </w:r>
    </w:p>
    <w:p w:rsidR="00DF6E51" w:rsidRPr="00055D01" w:rsidRDefault="00DF6E51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543CC" w:rsidP="00DF6E51">
      <w:pPr>
        <w:adjustRightInd/>
        <w:jc w:val="center"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記</w:t>
      </w: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color w:val="auto"/>
          <w:sz w:val="22"/>
          <w:szCs w:val="22"/>
        </w:rPr>
        <w:t xml:space="preserve">     </w:t>
      </w:r>
      <w:r w:rsidRPr="00055D01">
        <w:rPr>
          <w:rFonts w:hint="eastAsia"/>
          <w:color w:val="auto"/>
          <w:sz w:val="22"/>
          <w:szCs w:val="22"/>
        </w:rPr>
        <w:t>（変更の内容）</w:t>
      </w: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F6E51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築上町</w:t>
      </w:r>
      <w:r w:rsidR="0029159F" w:rsidRPr="00055D01">
        <w:rPr>
          <w:rFonts w:hint="eastAsia"/>
          <w:color w:val="auto"/>
          <w:sz w:val="22"/>
          <w:szCs w:val="22"/>
        </w:rPr>
        <w:t>マスコット</w:t>
      </w:r>
      <w:r w:rsidR="0034241E" w:rsidRPr="00055D01">
        <w:rPr>
          <w:rFonts w:hint="eastAsia"/>
          <w:color w:val="auto"/>
          <w:sz w:val="22"/>
          <w:szCs w:val="22"/>
        </w:rPr>
        <w:t>キャラクター</w:t>
      </w:r>
      <w:r w:rsidR="00D543CC" w:rsidRPr="00055D01">
        <w:rPr>
          <w:rFonts w:hint="eastAsia"/>
          <w:color w:val="auto"/>
          <w:sz w:val="22"/>
          <w:szCs w:val="22"/>
        </w:rPr>
        <w:t>取扱</w:t>
      </w:r>
      <w:r w:rsidR="00440302" w:rsidRPr="00055D01">
        <w:rPr>
          <w:rFonts w:hint="eastAsia"/>
          <w:color w:val="auto"/>
          <w:sz w:val="22"/>
          <w:szCs w:val="22"/>
        </w:rPr>
        <w:t>要綱</w:t>
      </w:r>
      <w:r w:rsidR="001C7F54" w:rsidRPr="00055D01">
        <w:rPr>
          <w:rFonts w:hint="eastAsia"/>
          <w:color w:val="auto"/>
          <w:sz w:val="22"/>
          <w:szCs w:val="22"/>
        </w:rPr>
        <w:t>を遵守し、同</w:t>
      </w:r>
      <w:r w:rsidR="00440302" w:rsidRPr="00055D01">
        <w:rPr>
          <w:rFonts w:hint="eastAsia"/>
          <w:color w:val="auto"/>
          <w:sz w:val="22"/>
          <w:szCs w:val="22"/>
        </w:rPr>
        <w:t>要綱</w:t>
      </w:r>
      <w:r w:rsidR="00D543CC" w:rsidRPr="00055D01">
        <w:rPr>
          <w:rFonts w:hint="eastAsia"/>
          <w:color w:val="auto"/>
          <w:sz w:val="22"/>
          <w:szCs w:val="22"/>
        </w:rPr>
        <w:t>第２条第２項各号に該当すると認められた場合には、直ちに使用を中止することを誓約します。</w:t>
      </w: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</w:p>
    <w:p w:rsidR="00D543CC" w:rsidRPr="00055D01" w:rsidRDefault="00D543CC" w:rsidP="00D543CC">
      <w:pPr>
        <w:adjustRightInd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color w:val="auto"/>
          <w:sz w:val="22"/>
          <w:szCs w:val="22"/>
        </w:rPr>
        <w:t xml:space="preserve">                    </w:t>
      </w:r>
      <w:r w:rsidRPr="00055D01">
        <w:rPr>
          <w:rFonts w:hint="eastAsia"/>
          <w:color w:val="auto"/>
          <w:sz w:val="22"/>
          <w:szCs w:val="22"/>
        </w:rPr>
        <w:t>氏　名</w:t>
      </w:r>
      <w:r w:rsidRPr="00055D01">
        <w:rPr>
          <w:color w:val="auto"/>
          <w:sz w:val="22"/>
          <w:szCs w:val="22"/>
        </w:rPr>
        <w:t xml:space="preserve">                                    </w:t>
      </w:r>
      <w:r w:rsidRPr="00055D01">
        <w:rPr>
          <w:rFonts w:hint="eastAsia"/>
          <w:color w:val="auto"/>
          <w:sz w:val="22"/>
          <w:szCs w:val="22"/>
        </w:rPr>
        <w:t>印</w:t>
      </w:r>
    </w:p>
    <w:p w:rsidR="00D543CC" w:rsidRPr="00055D01" w:rsidRDefault="00D543CC" w:rsidP="00EF198A">
      <w:pPr>
        <w:adjustRightInd/>
        <w:outlineLvl w:val="0"/>
        <w:rPr>
          <w:rFonts w:cs="Times New Roman"/>
          <w:color w:val="auto"/>
          <w:spacing w:val="6"/>
          <w:sz w:val="22"/>
          <w:szCs w:val="22"/>
        </w:rPr>
      </w:pPr>
      <w:r w:rsidRPr="00055D01">
        <w:rPr>
          <w:color w:val="auto"/>
          <w:sz w:val="22"/>
          <w:szCs w:val="22"/>
        </w:rPr>
        <w:t xml:space="preserve">                 </w:t>
      </w:r>
      <w:r w:rsidRPr="00055D01">
        <w:rPr>
          <w:rFonts w:hint="eastAsia"/>
          <w:color w:val="auto"/>
          <w:sz w:val="22"/>
          <w:szCs w:val="22"/>
        </w:rPr>
        <w:t>（名称および代表者）</w:t>
      </w:r>
    </w:p>
    <w:p w:rsidR="00D543CC" w:rsidRPr="00055D01" w:rsidRDefault="00D543CC" w:rsidP="00D543CC">
      <w:pPr>
        <w:adjustRightInd/>
        <w:rPr>
          <w:rFonts w:cs="Times New Roman"/>
          <w:color w:val="auto"/>
          <w:sz w:val="22"/>
          <w:szCs w:val="22"/>
        </w:rPr>
      </w:pPr>
      <w:r w:rsidRPr="00055D01">
        <w:rPr>
          <w:rFonts w:cs="Times New Roman"/>
          <w:color w:val="auto"/>
          <w:spacing w:val="4"/>
          <w:sz w:val="22"/>
          <w:szCs w:val="22"/>
        </w:rPr>
        <w:br w:type="page"/>
      </w:r>
      <w:r w:rsidR="006C7A03" w:rsidRPr="00055D01">
        <w:rPr>
          <w:rFonts w:hint="eastAsia"/>
          <w:color w:val="auto"/>
          <w:sz w:val="22"/>
          <w:szCs w:val="22"/>
        </w:rPr>
        <w:lastRenderedPageBreak/>
        <w:t>様式第４号（第７条関係）</w:t>
      </w:r>
    </w:p>
    <w:p w:rsidR="00D543CC" w:rsidRPr="00055D01" w:rsidRDefault="00D543CC" w:rsidP="00D543CC">
      <w:pPr>
        <w:adjustRightInd/>
        <w:jc w:val="right"/>
        <w:rPr>
          <w:rFonts w:cs="Times New Roman"/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　第　　号</w:t>
      </w:r>
    </w:p>
    <w:p w:rsidR="00D543CC" w:rsidRPr="00055D01" w:rsidRDefault="00D543CC" w:rsidP="00D543CC">
      <w:pPr>
        <w:adjustRightInd/>
        <w:jc w:val="right"/>
        <w:rPr>
          <w:rFonts w:cs="Times New Roman"/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D543CC" w:rsidRPr="00055D01" w:rsidRDefault="00D543CC" w:rsidP="00D543CC">
      <w:pPr>
        <w:adjustRightInd/>
        <w:rPr>
          <w:rFonts w:cs="Times New Roman"/>
          <w:color w:val="auto"/>
          <w:sz w:val="22"/>
          <w:szCs w:val="22"/>
        </w:rPr>
      </w:pPr>
    </w:p>
    <w:p w:rsidR="00D543CC" w:rsidRPr="00055D01" w:rsidRDefault="00D543CC" w:rsidP="00D543CC">
      <w:pPr>
        <w:adjustRightInd/>
        <w:rPr>
          <w:rFonts w:cs="Times New Roman"/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 xml:space="preserve">　　　　　　　　　　　　　　様</w:t>
      </w:r>
    </w:p>
    <w:p w:rsidR="00D543CC" w:rsidRPr="00055D01" w:rsidRDefault="00D543CC" w:rsidP="00D543CC">
      <w:pPr>
        <w:adjustRightInd/>
        <w:rPr>
          <w:rFonts w:cs="Times New Roman"/>
          <w:color w:val="auto"/>
          <w:sz w:val="22"/>
          <w:szCs w:val="22"/>
        </w:rPr>
      </w:pPr>
    </w:p>
    <w:p w:rsidR="00053367" w:rsidRPr="00055D01" w:rsidRDefault="00053367" w:rsidP="00D543CC">
      <w:pPr>
        <w:adjustRightInd/>
        <w:rPr>
          <w:rFonts w:cs="Times New Roman"/>
          <w:color w:val="auto"/>
          <w:sz w:val="22"/>
          <w:szCs w:val="22"/>
        </w:rPr>
      </w:pPr>
    </w:p>
    <w:p w:rsidR="00EE169D" w:rsidRPr="00055D01" w:rsidRDefault="00DF2861" w:rsidP="00DF2861">
      <w:pPr>
        <w:adjustRightInd/>
        <w:spacing w:line="298" w:lineRule="exact"/>
        <w:ind w:firstLineChars="3000" w:firstLine="6780"/>
        <w:rPr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築上町長</w:t>
      </w:r>
      <w:r w:rsidR="00EE169D" w:rsidRPr="00055D01">
        <w:rPr>
          <w:rFonts w:hint="eastAsia"/>
          <w:color w:val="auto"/>
          <w:sz w:val="22"/>
          <w:szCs w:val="22"/>
        </w:rPr>
        <w:t xml:space="preserve">　</w:t>
      </w:r>
      <w:r w:rsidRPr="00055D01">
        <w:rPr>
          <w:rFonts w:hint="eastAsia"/>
          <w:color w:val="auto"/>
          <w:sz w:val="22"/>
          <w:szCs w:val="22"/>
        </w:rPr>
        <w:t xml:space="preserve">　　</w:t>
      </w:r>
      <w:r w:rsidR="00EE169D" w:rsidRPr="00055D01">
        <w:rPr>
          <w:rFonts w:hint="eastAsia"/>
          <w:color w:val="auto"/>
          <w:sz w:val="22"/>
          <w:szCs w:val="22"/>
        </w:rPr>
        <w:t>印</w:t>
      </w:r>
    </w:p>
    <w:p w:rsidR="00D543CC" w:rsidRPr="00055D01" w:rsidRDefault="00D543CC" w:rsidP="00D543CC">
      <w:pPr>
        <w:adjustRightInd/>
        <w:rPr>
          <w:rFonts w:cs="Times New Roman"/>
          <w:color w:val="auto"/>
          <w:sz w:val="22"/>
          <w:szCs w:val="22"/>
        </w:rPr>
      </w:pPr>
    </w:p>
    <w:p w:rsidR="00053367" w:rsidRPr="00055D01" w:rsidRDefault="00053367" w:rsidP="00D543CC">
      <w:pPr>
        <w:adjustRightInd/>
        <w:rPr>
          <w:rFonts w:cs="Times New Roman"/>
          <w:color w:val="auto"/>
          <w:sz w:val="22"/>
          <w:szCs w:val="22"/>
        </w:rPr>
      </w:pPr>
    </w:p>
    <w:p w:rsidR="00D543CC" w:rsidRPr="00055D01" w:rsidRDefault="00DF6E51" w:rsidP="00D543CC">
      <w:pPr>
        <w:adjustRightInd/>
        <w:jc w:val="center"/>
        <w:rPr>
          <w:rFonts w:cs="Times New Roman"/>
          <w:color w:val="auto"/>
          <w:sz w:val="22"/>
          <w:szCs w:val="22"/>
        </w:rPr>
      </w:pPr>
      <w:r w:rsidRPr="00055D01">
        <w:rPr>
          <w:rFonts w:hint="eastAsia"/>
          <w:b/>
          <w:bCs/>
          <w:color w:val="auto"/>
          <w:sz w:val="22"/>
          <w:szCs w:val="22"/>
        </w:rPr>
        <w:t>築上町</w:t>
      </w:r>
      <w:r w:rsidR="0029159F" w:rsidRPr="00055D01">
        <w:rPr>
          <w:rFonts w:hint="eastAsia"/>
          <w:b/>
          <w:bCs/>
          <w:color w:val="auto"/>
          <w:sz w:val="22"/>
          <w:szCs w:val="22"/>
        </w:rPr>
        <w:t>マスコット</w:t>
      </w:r>
      <w:r w:rsidR="00D543CC" w:rsidRPr="00055D01">
        <w:rPr>
          <w:rFonts w:hint="eastAsia"/>
          <w:b/>
          <w:bCs/>
          <w:color w:val="auto"/>
          <w:sz w:val="22"/>
          <w:szCs w:val="22"/>
        </w:rPr>
        <w:t>キャラクター使用承認取消通知書</w:t>
      </w:r>
    </w:p>
    <w:p w:rsidR="00D543CC" w:rsidRPr="00055D01" w:rsidRDefault="00D543CC" w:rsidP="00D543CC">
      <w:pPr>
        <w:adjustRightInd/>
        <w:rPr>
          <w:rFonts w:cs="Times New Roman"/>
          <w:color w:val="auto"/>
          <w:sz w:val="22"/>
          <w:szCs w:val="22"/>
        </w:rPr>
      </w:pPr>
    </w:p>
    <w:p w:rsidR="00D543CC" w:rsidRPr="00055D01" w:rsidRDefault="000423F6" w:rsidP="00D543CC">
      <w:pPr>
        <w:adjustRightInd/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　</w:t>
      </w:r>
      <w:r w:rsidR="00D543CC" w:rsidRPr="00055D01">
        <w:rPr>
          <w:rFonts w:hint="eastAsia"/>
          <w:color w:val="auto"/>
          <w:sz w:val="22"/>
          <w:szCs w:val="22"/>
        </w:rPr>
        <w:t xml:space="preserve">　</w:t>
      </w:r>
      <w:r w:rsidR="00D543CC" w:rsidRPr="00055D01">
        <w:rPr>
          <w:color w:val="auto"/>
          <w:sz w:val="22"/>
          <w:szCs w:val="22"/>
        </w:rPr>
        <w:t xml:space="preserve"> </w:t>
      </w:r>
      <w:r w:rsidR="00D543CC" w:rsidRPr="00055D01">
        <w:rPr>
          <w:rFonts w:hint="eastAsia"/>
          <w:color w:val="auto"/>
          <w:sz w:val="22"/>
          <w:szCs w:val="22"/>
        </w:rPr>
        <w:t xml:space="preserve">年　</w:t>
      </w:r>
      <w:r w:rsidR="00D543CC" w:rsidRPr="00055D01">
        <w:rPr>
          <w:color w:val="auto"/>
          <w:sz w:val="22"/>
          <w:szCs w:val="22"/>
        </w:rPr>
        <w:t xml:space="preserve"> </w:t>
      </w:r>
      <w:r w:rsidR="00D543CC" w:rsidRPr="00055D01">
        <w:rPr>
          <w:rFonts w:hint="eastAsia"/>
          <w:color w:val="auto"/>
          <w:sz w:val="22"/>
          <w:szCs w:val="22"/>
        </w:rPr>
        <w:t xml:space="preserve">月　</w:t>
      </w:r>
      <w:r w:rsidR="00D543CC" w:rsidRPr="00055D01">
        <w:rPr>
          <w:color w:val="auto"/>
          <w:sz w:val="22"/>
          <w:szCs w:val="22"/>
        </w:rPr>
        <w:t xml:space="preserve"> </w:t>
      </w:r>
      <w:r w:rsidR="00DF6E51" w:rsidRPr="00055D01">
        <w:rPr>
          <w:rFonts w:hint="eastAsia"/>
          <w:color w:val="auto"/>
          <w:sz w:val="22"/>
          <w:szCs w:val="22"/>
        </w:rPr>
        <w:t>日付けで申請のあった、築上町</w:t>
      </w:r>
      <w:r w:rsidR="0029159F" w:rsidRPr="00055D01">
        <w:rPr>
          <w:rFonts w:hint="eastAsia"/>
          <w:color w:val="auto"/>
          <w:sz w:val="22"/>
          <w:szCs w:val="22"/>
        </w:rPr>
        <w:t>マスコットキ</w:t>
      </w:r>
      <w:r w:rsidR="00D543CC" w:rsidRPr="00055D01">
        <w:rPr>
          <w:rFonts w:hint="eastAsia"/>
          <w:color w:val="auto"/>
          <w:sz w:val="22"/>
          <w:szCs w:val="22"/>
        </w:rPr>
        <w:t>ャラクターの使用承認を</w:t>
      </w:r>
      <w:r w:rsidR="001C7F54" w:rsidRPr="00055D01">
        <w:rPr>
          <w:rFonts w:hint="eastAsia"/>
          <w:color w:val="auto"/>
          <w:sz w:val="22"/>
          <w:szCs w:val="22"/>
        </w:rPr>
        <w:t>、</w:t>
      </w:r>
      <w:r w:rsidR="00D543CC" w:rsidRPr="00055D01">
        <w:rPr>
          <w:rFonts w:hint="eastAsia"/>
          <w:color w:val="auto"/>
          <w:sz w:val="22"/>
          <w:szCs w:val="22"/>
        </w:rPr>
        <w:t>下記の理由により取り消します。</w:t>
      </w:r>
    </w:p>
    <w:p w:rsidR="00D543CC" w:rsidRPr="00055D01" w:rsidRDefault="00D543CC" w:rsidP="00D543CC">
      <w:pPr>
        <w:adjustRightInd/>
        <w:rPr>
          <w:rFonts w:cs="Times New Roman"/>
          <w:color w:val="auto"/>
          <w:sz w:val="22"/>
          <w:szCs w:val="22"/>
        </w:rPr>
      </w:pPr>
    </w:p>
    <w:p w:rsidR="00D543CC" w:rsidRPr="00055D01" w:rsidRDefault="00D543CC" w:rsidP="00D543CC">
      <w:pPr>
        <w:adjustRightInd/>
        <w:jc w:val="center"/>
        <w:rPr>
          <w:rFonts w:cs="Times New Roman"/>
          <w:color w:val="auto"/>
          <w:sz w:val="22"/>
          <w:szCs w:val="22"/>
        </w:rPr>
      </w:pPr>
      <w:r w:rsidRPr="00055D01">
        <w:rPr>
          <w:rFonts w:hint="eastAsia"/>
          <w:color w:val="auto"/>
          <w:sz w:val="22"/>
          <w:szCs w:val="22"/>
        </w:rPr>
        <w:t>記</w:t>
      </w:r>
    </w:p>
    <w:p w:rsidR="00D543CC" w:rsidRPr="00055D01" w:rsidRDefault="00D543CC" w:rsidP="00D543CC">
      <w:pPr>
        <w:adjustRightInd/>
        <w:rPr>
          <w:rFonts w:cs="Times New Roman"/>
          <w:color w:val="auto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7228"/>
      </w:tblGrid>
      <w:tr w:rsidR="00D543CC" w:rsidRPr="00055D01" w:rsidTr="00021E9D">
        <w:trPr>
          <w:trHeight w:val="106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29159F" w:rsidRPr="00055D01" w:rsidRDefault="0029159F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rFonts w:cs="Times New Roman" w:hint="eastAsia"/>
                <w:color w:val="auto"/>
                <w:sz w:val="22"/>
                <w:szCs w:val="22"/>
              </w:rPr>
              <w:t xml:space="preserve">　 </w:t>
            </w:r>
            <w:r w:rsidRPr="000423F6">
              <w:rPr>
                <w:rFonts w:cs="Times New Roman" w:hint="eastAsia"/>
                <w:color w:val="auto"/>
                <w:spacing w:val="30"/>
                <w:sz w:val="22"/>
                <w:szCs w:val="22"/>
                <w:fitText w:val="1476" w:id="-649247232"/>
              </w:rPr>
              <w:t>承認年月</w:t>
            </w:r>
            <w:r w:rsidRPr="000423F6">
              <w:rPr>
                <w:rFonts w:cs="Times New Roman" w:hint="eastAsia"/>
                <w:color w:val="auto"/>
                <w:spacing w:val="15"/>
                <w:sz w:val="22"/>
                <w:szCs w:val="22"/>
                <w:fitText w:val="1476" w:id="-649247232"/>
              </w:rPr>
              <w:t>日</w:t>
            </w:r>
          </w:p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0423F6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　　　　　</w:t>
            </w:r>
            <w:bookmarkStart w:id="0" w:name="_GoBack"/>
            <w:bookmarkEnd w:id="0"/>
            <w:r w:rsidR="00D543CC" w:rsidRPr="00055D01">
              <w:rPr>
                <w:rFonts w:hint="eastAsia"/>
                <w:color w:val="auto"/>
                <w:sz w:val="22"/>
                <w:szCs w:val="22"/>
              </w:rPr>
              <w:t xml:space="preserve">　　　　年　　　　月　　　　日　　　　　　　</w:t>
            </w:r>
          </w:p>
        </w:tc>
      </w:tr>
      <w:tr w:rsidR="00D543CC" w:rsidRPr="00055D01" w:rsidTr="00021E9D">
        <w:trPr>
          <w:trHeight w:val="106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29159F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rFonts w:cs="Times New Roman" w:hint="eastAsia"/>
                <w:color w:val="auto"/>
                <w:sz w:val="22"/>
                <w:szCs w:val="22"/>
              </w:rPr>
              <w:t xml:space="preserve">　 </w:t>
            </w:r>
            <w:r w:rsidRPr="000423F6">
              <w:rPr>
                <w:rFonts w:cs="Times New Roman" w:hint="eastAsia"/>
                <w:color w:val="auto"/>
                <w:spacing w:val="75"/>
                <w:sz w:val="22"/>
                <w:szCs w:val="22"/>
                <w:fitText w:val="1476" w:id="-649247231"/>
              </w:rPr>
              <w:t>承認番</w:t>
            </w:r>
            <w:r w:rsidRPr="000423F6">
              <w:rPr>
                <w:rFonts w:cs="Times New Roman" w:hint="eastAsia"/>
                <w:color w:val="auto"/>
                <w:spacing w:val="30"/>
                <w:sz w:val="22"/>
                <w:szCs w:val="22"/>
                <w:fitText w:val="1476" w:id="-649247231"/>
              </w:rPr>
              <w:t>号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color w:val="auto"/>
                <w:sz w:val="22"/>
                <w:szCs w:val="22"/>
              </w:rPr>
              <w:t xml:space="preserve"> </w:t>
            </w:r>
          </w:p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第　　　号　　　　　　　　</w:t>
            </w:r>
          </w:p>
        </w:tc>
      </w:tr>
      <w:tr w:rsidR="00D543CC" w:rsidRPr="00055D01" w:rsidTr="00021E9D">
        <w:trPr>
          <w:trHeight w:val="372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29159F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055D01">
              <w:rPr>
                <w:rFonts w:cs="Times New Roman" w:hint="eastAsia"/>
                <w:color w:val="auto"/>
                <w:sz w:val="22"/>
                <w:szCs w:val="22"/>
              </w:rPr>
              <w:t xml:space="preserve">　 </w:t>
            </w:r>
            <w:r w:rsidRPr="000423F6">
              <w:rPr>
                <w:rFonts w:cs="Times New Roman" w:hint="eastAsia"/>
                <w:color w:val="auto"/>
                <w:spacing w:val="75"/>
                <w:sz w:val="22"/>
                <w:szCs w:val="22"/>
                <w:fitText w:val="1476" w:id="-649247230"/>
              </w:rPr>
              <w:t>取消理</w:t>
            </w:r>
            <w:r w:rsidRPr="000423F6">
              <w:rPr>
                <w:rFonts w:cs="Times New Roman" w:hint="eastAsia"/>
                <w:color w:val="auto"/>
                <w:spacing w:val="30"/>
                <w:sz w:val="22"/>
                <w:szCs w:val="22"/>
                <w:fitText w:val="1476" w:id="-649247230"/>
              </w:rPr>
              <w:t>由</w:t>
            </w:r>
          </w:p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CC" w:rsidRPr="00055D01" w:rsidRDefault="00D543CC" w:rsidP="00021E9D">
            <w:pPr>
              <w:kinsoku w:val="0"/>
              <w:spacing w:line="266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D543CC" w:rsidRPr="00055D01" w:rsidRDefault="00D543CC" w:rsidP="00D543CC">
      <w:pPr>
        <w:overflowPunct/>
        <w:textAlignment w:val="auto"/>
        <w:rPr>
          <w:rFonts w:cs="Times New Roman"/>
          <w:color w:val="auto"/>
          <w:sz w:val="22"/>
          <w:szCs w:val="22"/>
        </w:rPr>
      </w:pPr>
    </w:p>
    <w:p w:rsidR="00053367" w:rsidRPr="00055D01" w:rsidRDefault="00053367">
      <w:pPr>
        <w:adjustRightInd/>
        <w:spacing w:line="234" w:lineRule="exact"/>
        <w:rPr>
          <w:rFonts w:cs="Times New Roman"/>
          <w:color w:val="auto"/>
          <w:spacing w:val="4"/>
          <w:sz w:val="22"/>
          <w:szCs w:val="22"/>
        </w:rPr>
      </w:pPr>
    </w:p>
    <w:p w:rsidR="00053367" w:rsidRPr="00055D01" w:rsidRDefault="00053367">
      <w:pPr>
        <w:adjustRightInd/>
        <w:spacing w:line="234" w:lineRule="exact"/>
        <w:rPr>
          <w:rFonts w:cs="Times New Roman"/>
          <w:color w:val="auto"/>
          <w:spacing w:val="4"/>
          <w:sz w:val="22"/>
          <w:szCs w:val="22"/>
        </w:rPr>
      </w:pPr>
    </w:p>
    <w:p w:rsidR="00053367" w:rsidRPr="00055D01" w:rsidRDefault="00053367">
      <w:pPr>
        <w:adjustRightInd/>
        <w:spacing w:line="234" w:lineRule="exact"/>
        <w:rPr>
          <w:rFonts w:cs="Times New Roman"/>
          <w:color w:val="auto"/>
          <w:spacing w:val="4"/>
          <w:sz w:val="22"/>
          <w:szCs w:val="22"/>
        </w:rPr>
      </w:pPr>
    </w:p>
    <w:p w:rsidR="00053367" w:rsidRPr="00055D01" w:rsidRDefault="00053367">
      <w:pPr>
        <w:adjustRightInd/>
        <w:spacing w:line="234" w:lineRule="exact"/>
        <w:rPr>
          <w:rFonts w:cs="Times New Roman"/>
          <w:color w:val="auto"/>
          <w:spacing w:val="4"/>
          <w:sz w:val="22"/>
          <w:szCs w:val="22"/>
        </w:rPr>
      </w:pPr>
    </w:p>
    <w:p w:rsidR="00053367" w:rsidRPr="00055D01" w:rsidRDefault="00053367">
      <w:pPr>
        <w:adjustRightInd/>
        <w:spacing w:line="234" w:lineRule="exact"/>
        <w:rPr>
          <w:rFonts w:cs="Times New Roman"/>
          <w:color w:val="auto"/>
          <w:spacing w:val="4"/>
          <w:sz w:val="22"/>
          <w:szCs w:val="22"/>
        </w:rPr>
      </w:pPr>
    </w:p>
    <w:p w:rsidR="00053367" w:rsidRPr="00055D01" w:rsidRDefault="00053367">
      <w:pPr>
        <w:adjustRightInd/>
        <w:spacing w:line="234" w:lineRule="exact"/>
        <w:rPr>
          <w:rFonts w:cs="Times New Roman"/>
          <w:color w:val="auto"/>
          <w:spacing w:val="4"/>
          <w:sz w:val="22"/>
          <w:szCs w:val="22"/>
        </w:rPr>
      </w:pPr>
    </w:p>
    <w:p w:rsidR="00053367" w:rsidRPr="00055D01" w:rsidRDefault="00053367">
      <w:pPr>
        <w:adjustRightInd/>
        <w:spacing w:line="234" w:lineRule="exact"/>
        <w:rPr>
          <w:rFonts w:cs="Times New Roman"/>
          <w:color w:val="auto"/>
          <w:spacing w:val="4"/>
          <w:sz w:val="22"/>
          <w:szCs w:val="22"/>
        </w:rPr>
      </w:pPr>
    </w:p>
    <w:p w:rsidR="00053367" w:rsidRPr="00055D01" w:rsidRDefault="00053367">
      <w:pPr>
        <w:adjustRightInd/>
        <w:spacing w:line="234" w:lineRule="exact"/>
        <w:rPr>
          <w:rFonts w:cs="Times New Roman"/>
          <w:color w:val="auto"/>
          <w:spacing w:val="4"/>
          <w:sz w:val="22"/>
          <w:szCs w:val="22"/>
        </w:rPr>
      </w:pPr>
    </w:p>
    <w:p w:rsidR="00053367" w:rsidRPr="00055D01" w:rsidRDefault="00053367">
      <w:pPr>
        <w:adjustRightInd/>
        <w:spacing w:line="234" w:lineRule="exact"/>
        <w:rPr>
          <w:rFonts w:cs="Times New Roman"/>
          <w:color w:val="auto"/>
          <w:spacing w:val="4"/>
          <w:sz w:val="22"/>
          <w:szCs w:val="22"/>
        </w:rPr>
      </w:pPr>
    </w:p>
    <w:p w:rsidR="00053367" w:rsidRPr="00055D01" w:rsidRDefault="00053367">
      <w:pPr>
        <w:adjustRightInd/>
        <w:spacing w:line="234" w:lineRule="exact"/>
        <w:rPr>
          <w:rFonts w:cs="Times New Roman"/>
          <w:color w:val="auto"/>
          <w:spacing w:val="4"/>
          <w:sz w:val="22"/>
          <w:szCs w:val="22"/>
        </w:rPr>
      </w:pPr>
    </w:p>
    <w:p w:rsidR="00DF6E51" w:rsidRPr="00055D01" w:rsidRDefault="00DF6E51" w:rsidP="00DF6E51">
      <w:pPr>
        <w:adjustRightInd/>
        <w:spacing w:line="234" w:lineRule="exact"/>
        <w:rPr>
          <w:rFonts w:cs="Times New Roman"/>
          <w:color w:val="auto"/>
          <w:spacing w:val="4"/>
          <w:sz w:val="22"/>
          <w:szCs w:val="22"/>
        </w:rPr>
      </w:pPr>
    </w:p>
    <w:sectPr w:rsidR="00DF6E51" w:rsidRPr="00055D01" w:rsidSect="00DA7A1B">
      <w:footerReference w:type="even" r:id="rId9"/>
      <w:footerReference w:type="default" r:id="rId10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2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5D" w:rsidRDefault="002C60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605D" w:rsidRDefault="002C60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1B" w:rsidRDefault="00DA7A1B" w:rsidP="00AC40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7A1B" w:rsidRDefault="00DA7A1B" w:rsidP="00DA7A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1B" w:rsidRDefault="00DA7A1B" w:rsidP="00DA7A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5D" w:rsidRDefault="002C605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605D" w:rsidRDefault="002C60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30FA"/>
    <w:multiLevelType w:val="hybridMultilevel"/>
    <w:tmpl w:val="202EF46A"/>
    <w:lvl w:ilvl="0" w:tplc="1FB6E0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96059B9"/>
    <w:multiLevelType w:val="hybridMultilevel"/>
    <w:tmpl w:val="70CA63FC"/>
    <w:lvl w:ilvl="0" w:tplc="FFFC0CC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CC"/>
    <w:rsid w:val="0001253E"/>
    <w:rsid w:val="00021E9D"/>
    <w:rsid w:val="00023001"/>
    <w:rsid w:val="000423F6"/>
    <w:rsid w:val="00053367"/>
    <w:rsid w:val="00055D01"/>
    <w:rsid w:val="0007221D"/>
    <w:rsid w:val="00074D46"/>
    <w:rsid w:val="00077199"/>
    <w:rsid w:val="000840D2"/>
    <w:rsid w:val="000B52D7"/>
    <w:rsid w:val="000E424C"/>
    <w:rsid w:val="000F0439"/>
    <w:rsid w:val="001660BD"/>
    <w:rsid w:val="001C7F54"/>
    <w:rsid w:val="001D1F75"/>
    <w:rsid w:val="001D4A73"/>
    <w:rsid w:val="001D69BD"/>
    <w:rsid w:val="0022331F"/>
    <w:rsid w:val="00233083"/>
    <w:rsid w:val="00260C5A"/>
    <w:rsid w:val="0029159F"/>
    <w:rsid w:val="002C605D"/>
    <w:rsid w:val="002F2F0E"/>
    <w:rsid w:val="003334A0"/>
    <w:rsid w:val="00333C3F"/>
    <w:rsid w:val="0034241E"/>
    <w:rsid w:val="00353DBF"/>
    <w:rsid w:val="00371CC7"/>
    <w:rsid w:val="0039515D"/>
    <w:rsid w:val="003C1BFE"/>
    <w:rsid w:val="003C4769"/>
    <w:rsid w:val="003D4245"/>
    <w:rsid w:val="003D59E6"/>
    <w:rsid w:val="003E471F"/>
    <w:rsid w:val="003F29C0"/>
    <w:rsid w:val="00400470"/>
    <w:rsid w:val="00430246"/>
    <w:rsid w:val="00440302"/>
    <w:rsid w:val="0045112B"/>
    <w:rsid w:val="004947D8"/>
    <w:rsid w:val="004A046C"/>
    <w:rsid w:val="004C7C43"/>
    <w:rsid w:val="004F388C"/>
    <w:rsid w:val="00534EFF"/>
    <w:rsid w:val="005515C7"/>
    <w:rsid w:val="005B1F49"/>
    <w:rsid w:val="005C48C8"/>
    <w:rsid w:val="005E7902"/>
    <w:rsid w:val="00617A44"/>
    <w:rsid w:val="00642894"/>
    <w:rsid w:val="00681F0E"/>
    <w:rsid w:val="00684CD8"/>
    <w:rsid w:val="00691778"/>
    <w:rsid w:val="00696542"/>
    <w:rsid w:val="006A012E"/>
    <w:rsid w:val="006A4C21"/>
    <w:rsid w:val="006B5383"/>
    <w:rsid w:val="006C7A03"/>
    <w:rsid w:val="00723229"/>
    <w:rsid w:val="00727003"/>
    <w:rsid w:val="007315A8"/>
    <w:rsid w:val="007B0793"/>
    <w:rsid w:val="007E26DB"/>
    <w:rsid w:val="007E3055"/>
    <w:rsid w:val="00802B94"/>
    <w:rsid w:val="00821E8D"/>
    <w:rsid w:val="00855122"/>
    <w:rsid w:val="008644F3"/>
    <w:rsid w:val="00864712"/>
    <w:rsid w:val="00864979"/>
    <w:rsid w:val="00873A51"/>
    <w:rsid w:val="00893E4A"/>
    <w:rsid w:val="00894F66"/>
    <w:rsid w:val="008F4DD2"/>
    <w:rsid w:val="008F5F62"/>
    <w:rsid w:val="00900E46"/>
    <w:rsid w:val="00935A00"/>
    <w:rsid w:val="00972924"/>
    <w:rsid w:val="009742AC"/>
    <w:rsid w:val="009D5358"/>
    <w:rsid w:val="00A206AA"/>
    <w:rsid w:val="00A4153C"/>
    <w:rsid w:val="00A53CE6"/>
    <w:rsid w:val="00A842C3"/>
    <w:rsid w:val="00A9222F"/>
    <w:rsid w:val="00AA4BC5"/>
    <w:rsid w:val="00AB5697"/>
    <w:rsid w:val="00AC40A7"/>
    <w:rsid w:val="00AF0DF0"/>
    <w:rsid w:val="00B0087D"/>
    <w:rsid w:val="00B34781"/>
    <w:rsid w:val="00B34AEF"/>
    <w:rsid w:val="00B92650"/>
    <w:rsid w:val="00C2078D"/>
    <w:rsid w:val="00C302DC"/>
    <w:rsid w:val="00C52935"/>
    <w:rsid w:val="00C56958"/>
    <w:rsid w:val="00C73EE7"/>
    <w:rsid w:val="00CA20CE"/>
    <w:rsid w:val="00CD4E7F"/>
    <w:rsid w:val="00D10FAB"/>
    <w:rsid w:val="00D1629F"/>
    <w:rsid w:val="00D27D79"/>
    <w:rsid w:val="00D27D7F"/>
    <w:rsid w:val="00D44383"/>
    <w:rsid w:val="00D52C5C"/>
    <w:rsid w:val="00D543CC"/>
    <w:rsid w:val="00D940D7"/>
    <w:rsid w:val="00DA676E"/>
    <w:rsid w:val="00DA7A1B"/>
    <w:rsid w:val="00DB163C"/>
    <w:rsid w:val="00DF2861"/>
    <w:rsid w:val="00DF6E51"/>
    <w:rsid w:val="00E04542"/>
    <w:rsid w:val="00E17BD1"/>
    <w:rsid w:val="00E55ADF"/>
    <w:rsid w:val="00E96430"/>
    <w:rsid w:val="00EE169D"/>
    <w:rsid w:val="00EF198A"/>
    <w:rsid w:val="00F02EA1"/>
    <w:rsid w:val="00F35123"/>
    <w:rsid w:val="00F72590"/>
    <w:rsid w:val="00FA3575"/>
    <w:rsid w:val="00FB2C97"/>
    <w:rsid w:val="00FC29B8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F198A"/>
    <w:pPr>
      <w:shd w:val="clear" w:color="auto" w:fill="000080"/>
    </w:pPr>
    <w:rPr>
      <w:rFonts w:ascii="Arial" w:eastAsia="ＭＳ ゴシック" w:hAnsi="Arial" w:cs="Times New Roman"/>
    </w:rPr>
  </w:style>
  <w:style w:type="paragraph" w:styleId="a4">
    <w:name w:val="Balloon Text"/>
    <w:basedOn w:val="a"/>
    <w:semiHidden/>
    <w:rsid w:val="00873A51"/>
    <w:rPr>
      <w:rFonts w:ascii="Arial" w:eastAsia="ＭＳ ゴシック" w:hAnsi="Arial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A7A1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A7A1B"/>
  </w:style>
  <w:style w:type="paragraph" w:customStyle="1" w:styleId="Default">
    <w:name w:val="Default"/>
    <w:rsid w:val="008644F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8">
    <w:name w:val="header"/>
    <w:basedOn w:val="a"/>
    <w:rsid w:val="00C2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7902"/>
    <w:rPr>
      <w:rFonts w:ascii="ＭＳ 明朝" w:hAnsi="ＭＳ 明朝" w:cs="ＭＳ 明朝"/>
      <w:color w:val="000000"/>
      <w:sz w:val="21"/>
      <w:szCs w:val="21"/>
    </w:rPr>
  </w:style>
  <w:style w:type="paragraph" w:styleId="a9">
    <w:name w:val="Date"/>
    <w:basedOn w:val="a"/>
    <w:next w:val="a"/>
    <w:link w:val="aa"/>
    <w:rsid w:val="00A842C3"/>
  </w:style>
  <w:style w:type="character" w:customStyle="1" w:styleId="aa">
    <w:name w:val="日付 (文字)"/>
    <w:link w:val="a9"/>
    <w:rsid w:val="00A842C3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F198A"/>
    <w:pPr>
      <w:shd w:val="clear" w:color="auto" w:fill="000080"/>
    </w:pPr>
    <w:rPr>
      <w:rFonts w:ascii="Arial" w:eastAsia="ＭＳ ゴシック" w:hAnsi="Arial" w:cs="Times New Roman"/>
    </w:rPr>
  </w:style>
  <w:style w:type="paragraph" w:styleId="a4">
    <w:name w:val="Balloon Text"/>
    <w:basedOn w:val="a"/>
    <w:semiHidden/>
    <w:rsid w:val="00873A51"/>
    <w:rPr>
      <w:rFonts w:ascii="Arial" w:eastAsia="ＭＳ ゴシック" w:hAnsi="Arial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A7A1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A7A1B"/>
  </w:style>
  <w:style w:type="paragraph" w:customStyle="1" w:styleId="Default">
    <w:name w:val="Default"/>
    <w:rsid w:val="008644F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8">
    <w:name w:val="header"/>
    <w:basedOn w:val="a"/>
    <w:rsid w:val="00C2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7902"/>
    <w:rPr>
      <w:rFonts w:ascii="ＭＳ 明朝" w:hAnsi="ＭＳ 明朝" w:cs="ＭＳ 明朝"/>
      <w:color w:val="000000"/>
      <w:sz w:val="21"/>
      <w:szCs w:val="21"/>
    </w:rPr>
  </w:style>
  <w:style w:type="paragraph" w:styleId="a9">
    <w:name w:val="Date"/>
    <w:basedOn w:val="a"/>
    <w:next w:val="a"/>
    <w:link w:val="aa"/>
    <w:rsid w:val="00A842C3"/>
  </w:style>
  <w:style w:type="character" w:customStyle="1" w:styleId="aa">
    <w:name w:val="日付 (文字)"/>
    <w:link w:val="a9"/>
    <w:rsid w:val="00A842C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1E61-09F1-4FDF-80C4-AE520EA8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東元 友理</dc:creator>
  <cp:lastModifiedBy>Administrator</cp:lastModifiedBy>
  <cp:revision>2</cp:revision>
  <dcterms:created xsi:type="dcterms:W3CDTF">2019-05-08T04:16:00Z</dcterms:created>
  <dcterms:modified xsi:type="dcterms:W3CDTF">2019-05-08T04:16:00Z</dcterms:modified>
</cp:coreProperties>
</file>